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281 бюджет</w:t>
      </w:r>
    </w:p>
    <w:p w:rsidR="00C92B31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17</w:t>
      </w:r>
    </w:p>
    <w:p w:rsidR="00B95229" w:rsidRDefault="00B95229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04.03.2024 с 17.00 – Основы профилактики / 2 пары</w:t>
      </w:r>
    </w:p>
    <w:p w:rsidR="00B95229" w:rsidRDefault="00B95229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05.03.2024 с 17.00 – Гигиена / 2 пары</w:t>
      </w:r>
    </w:p>
    <w:p w:rsidR="00B95229" w:rsidRDefault="00B95229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06.03.2024 с 17.00 – Сестринский процесс в терапии / 2 пары</w:t>
      </w:r>
    </w:p>
    <w:p w:rsidR="00B95229" w:rsidRDefault="00B95229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11.03.2024 с 17.00 – Основы профилактики / 2 пары</w:t>
      </w:r>
    </w:p>
    <w:p w:rsidR="00B95229" w:rsidRDefault="00B95229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13.03.2024 с 17.00 – Сестринский процесс в терапии / 2 пары</w:t>
      </w:r>
    </w:p>
    <w:p w:rsidR="00B95229" w:rsidRDefault="00B95229" w:rsidP="00B9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18.03.2024 с 17.00 – Основы профилактики / 2пары</w:t>
      </w:r>
    </w:p>
    <w:p w:rsidR="00B95229" w:rsidRDefault="00B95229" w:rsidP="00B9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20.03.2024 с 17.00 – Сестринский процесс в терапии / 2 пары</w:t>
      </w:r>
    </w:p>
    <w:p w:rsidR="00B95229" w:rsidRDefault="00B95229" w:rsidP="00B9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25.03.2024 с 17.00 – Основы профилактики / 2пары</w:t>
      </w:r>
    </w:p>
    <w:p w:rsidR="00B95229" w:rsidRPr="009C3B28" w:rsidRDefault="00B95229" w:rsidP="00B9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27.03.2024 с 17.00 – Сестринский процесс в терапии / 2 пары</w:t>
      </w:r>
    </w:p>
    <w:p w:rsidR="00B95229" w:rsidRPr="009C3B28" w:rsidRDefault="00B95229" w:rsidP="00B95229">
      <w:pPr>
        <w:rPr>
          <w:rFonts w:ascii="Times New Roman" w:hAnsi="Times New Roman" w:cs="Times New Roman"/>
        </w:rPr>
      </w:pPr>
    </w:p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 xml:space="preserve">Группа 282 </w:t>
      </w:r>
      <w:proofErr w:type="gramStart"/>
      <w:r w:rsidRPr="009C3B28">
        <w:rPr>
          <w:rFonts w:ascii="Times New Roman" w:hAnsi="Times New Roman" w:cs="Times New Roman"/>
          <w:b/>
        </w:rPr>
        <w:t>платные</w:t>
      </w:r>
      <w:proofErr w:type="gramEnd"/>
      <w:r w:rsidRPr="009C3B28">
        <w:rPr>
          <w:rFonts w:ascii="Times New Roman" w:hAnsi="Times New Roman" w:cs="Times New Roman"/>
          <w:b/>
        </w:rPr>
        <w:t xml:space="preserve"> </w:t>
      </w:r>
    </w:p>
    <w:p w:rsidR="00C92B31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11</w:t>
      </w:r>
    </w:p>
    <w:p w:rsidR="00A767EA" w:rsidRDefault="00A767EA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05.03.2024 с 17.00 – Сестринский процесс в терапии / 2 пары</w:t>
      </w:r>
    </w:p>
    <w:p w:rsidR="00A767EA" w:rsidRDefault="00A767EA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06.03.2024 с 17.00 – Основы профилактики / 2 пары</w:t>
      </w:r>
    </w:p>
    <w:p w:rsidR="00A767EA" w:rsidRDefault="00A767EA" w:rsidP="00A76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12.03.2024 с 17.00 – Сестринский процесс в терапии / 2 пары</w:t>
      </w:r>
    </w:p>
    <w:p w:rsidR="00A767EA" w:rsidRDefault="00A767EA" w:rsidP="00A76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13.03.2024 с 17.00 – Основы профилактики / 2 пары</w:t>
      </w:r>
    </w:p>
    <w:p w:rsidR="00A767EA" w:rsidRDefault="00A767EA" w:rsidP="00A76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19.03.2024 с 17.00 – Сестринский процесс в терапии / 2 пары</w:t>
      </w:r>
    </w:p>
    <w:p w:rsidR="00A767EA" w:rsidRDefault="00A767EA" w:rsidP="00A76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20.03.2024 с 17.00 – Основы профилактики / 2 пары</w:t>
      </w:r>
    </w:p>
    <w:p w:rsidR="00A767EA" w:rsidRDefault="00A767EA" w:rsidP="00A76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26.03.2024 с 17.00 – Сестринский процесс в терапии / 2 пары</w:t>
      </w:r>
    </w:p>
    <w:p w:rsidR="00A767EA" w:rsidRDefault="00A767EA" w:rsidP="00A76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27.03.2024 с 17.00 – Основы профилактики / 2 пары</w:t>
      </w:r>
    </w:p>
    <w:p w:rsidR="00A767EA" w:rsidRPr="009C3B28" w:rsidRDefault="00A767EA" w:rsidP="00C92B31">
      <w:pPr>
        <w:rPr>
          <w:rFonts w:ascii="Times New Roman" w:hAnsi="Times New Roman" w:cs="Times New Roman"/>
        </w:rPr>
      </w:pPr>
    </w:p>
    <w:p w:rsidR="002351C7" w:rsidRPr="009C3B28" w:rsidRDefault="002351C7" w:rsidP="002351C7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Четвертый  курс специальности Сестринское дело (</w:t>
      </w:r>
      <w:proofErr w:type="spellStart"/>
      <w:r w:rsidRPr="009C3B28">
        <w:rPr>
          <w:rFonts w:ascii="Times New Roman" w:hAnsi="Times New Roman" w:cs="Times New Roman"/>
          <w:b/>
        </w:rPr>
        <w:t>очно</w:t>
      </w:r>
      <w:proofErr w:type="spellEnd"/>
      <w:r w:rsidRPr="009C3B28">
        <w:rPr>
          <w:rFonts w:ascii="Times New Roman" w:hAnsi="Times New Roman" w:cs="Times New Roman"/>
          <w:b/>
        </w:rPr>
        <w:t xml:space="preserve"> – заочная форма обучения)</w:t>
      </w:r>
    </w:p>
    <w:p w:rsidR="002351C7" w:rsidRPr="009C3B28" w:rsidRDefault="002351C7" w:rsidP="002351C7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48св</w:t>
      </w:r>
    </w:p>
    <w:p w:rsidR="002351C7" w:rsidRDefault="000C1ACB" w:rsidP="0023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04.03.2024</w:t>
      </w:r>
      <w:r w:rsidR="002351C7" w:rsidRPr="009C3B28">
        <w:rPr>
          <w:rFonts w:ascii="Times New Roman" w:hAnsi="Times New Roman" w:cs="Times New Roman"/>
        </w:rPr>
        <w:t xml:space="preserve"> с 17.00 –</w:t>
      </w:r>
      <w:r>
        <w:rPr>
          <w:rFonts w:ascii="Times New Roman" w:hAnsi="Times New Roman" w:cs="Times New Roman"/>
        </w:rPr>
        <w:t xml:space="preserve"> Психиатрия </w:t>
      </w:r>
      <w:r w:rsidR="002351C7" w:rsidRPr="009C3B28">
        <w:rPr>
          <w:rFonts w:ascii="Times New Roman" w:hAnsi="Times New Roman" w:cs="Times New Roman"/>
        </w:rPr>
        <w:t>/ 2 пары</w:t>
      </w:r>
    </w:p>
    <w:p w:rsidR="000C1ACB" w:rsidRDefault="000C1AC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06.03.2024 с 17.00 – Сестринский процесс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фтизиатрии / 2 пары</w:t>
      </w:r>
    </w:p>
    <w:p w:rsidR="000C1ACB" w:rsidRDefault="000C1AC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11.03.2024 с 17.00 – Психиатрия / 2 пары</w:t>
      </w:r>
    </w:p>
    <w:p w:rsidR="000C1ACB" w:rsidRDefault="000C1AC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13.03.2024 с 17.00 – Психиатрия / 2пары</w:t>
      </w:r>
    </w:p>
    <w:p w:rsidR="0075335A" w:rsidRDefault="000C1AC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16.03.2024 с 8.30 – Сестринский процесс в </w:t>
      </w:r>
      <w:proofErr w:type="spellStart"/>
      <w:r>
        <w:rPr>
          <w:rFonts w:ascii="Times New Roman" w:hAnsi="Times New Roman" w:cs="Times New Roman"/>
        </w:rPr>
        <w:t>дерматовенерологии</w:t>
      </w:r>
      <w:proofErr w:type="spellEnd"/>
      <w:r>
        <w:rPr>
          <w:rFonts w:ascii="Times New Roman" w:hAnsi="Times New Roman" w:cs="Times New Roman"/>
        </w:rPr>
        <w:t xml:space="preserve"> / 2 пары</w:t>
      </w:r>
    </w:p>
    <w:p w:rsidR="002D66E3" w:rsidRDefault="0075335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22.03.2024 ПРОИЗВОДСТВЕННАЯ ПРАКТИКА</w:t>
      </w:r>
      <w:r w:rsidR="002D66E3">
        <w:rPr>
          <w:rFonts w:ascii="Times New Roman" w:hAnsi="Times New Roman" w:cs="Times New Roman"/>
        </w:rPr>
        <w:br w:type="page"/>
      </w:r>
    </w:p>
    <w:sectPr w:rsidR="002D66E3" w:rsidSect="00A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92B31"/>
    <w:rsid w:val="00057500"/>
    <w:rsid w:val="00097344"/>
    <w:rsid w:val="000C1ACB"/>
    <w:rsid w:val="002351C7"/>
    <w:rsid w:val="00283421"/>
    <w:rsid w:val="002C109B"/>
    <w:rsid w:val="002D66E3"/>
    <w:rsid w:val="003321F9"/>
    <w:rsid w:val="003D5A00"/>
    <w:rsid w:val="003F358B"/>
    <w:rsid w:val="005266B1"/>
    <w:rsid w:val="0075335A"/>
    <w:rsid w:val="00963300"/>
    <w:rsid w:val="009C3B28"/>
    <w:rsid w:val="00A1445D"/>
    <w:rsid w:val="00A30E08"/>
    <w:rsid w:val="00A62495"/>
    <w:rsid w:val="00A767EA"/>
    <w:rsid w:val="00B95229"/>
    <w:rsid w:val="00C92B31"/>
    <w:rsid w:val="00D54FB6"/>
    <w:rsid w:val="00DA0742"/>
    <w:rsid w:val="00E2748C"/>
    <w:rsid w:val="00EB3266"/>
    <w:rsid w:val="00F0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57CD-39B6-44EE-99CF-F4E29C6A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19</cp:revision>
  <dcterms:created xsi:type="dcterms:W3CDTF">2023-09-13T11:38:00Z</dcterms:created>
  <dcterms:modified xsi:type="dcterms:W3CDTF">2024-02-28T06:32:00Z</dcterms:modified>
</cp:coreProperties>
</file>