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93" w:rsidRDefault="00014193">
      <w:pPr>
        <w:pStyle w:val="Standard"/>
      </w:pPr>
    </w:p>
    <w:tbl>
      <w:tblPr>
        <w:tblW w:w="10022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5"/>
        <w:gridCol w:w="4167"/>
      </w:tblGrid>
      <w:tr w:rsidR="00014193">
        <w:tblPrEx>
          <w:tblCellMar>
            <w:top w:w="0" w:type="dxa"/>
            <w:bottom w:w="0" w:type="dxa"/>
          </w:tblCellMar>
        </w:tblPrEx>
        <w:tc>
          <w:tcPr>
            <w:tcW w:w="5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193" w:rsidRDefault="00475C02">
            <w:pPr>
              <w:pStyle w:val="Standard"/>
            </w:pPr>
            <w:r>
              <w:t>СОГЛАСОВАНО                                                                                                                Председатель студенческого совета</w:t>
            </w:r>
          </w:p>
          <w:p w:rsidR="00014193" w:rsidRDefault="00475C02">
            <w:pPr>
              <w:pStyle w:val="Standard"/>
            </w:pPr>
            <w:r>
              <w:t>профсоюзного комитета</w:t>
            </w:r>
          </w:p>
          <w:p w:rsidR="00014193" w:rsidRDefault="00475C02">
            <w:pPr>
              <w:pStyle w:val="Standard"/>
            </w:pPr>
            <w:r>
              <w:t>____________________</w:t>
            </w:r>
          </w:p>
          <w:p w:rsidR="00014193" w:rsidRDefault="00475C02">
            <w:pPr>
              <w:pStyle w:val="Standard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u w:val="single"/>
              </w:rPr>
              <w:t>«        »</w:t>
            </w:r>
            <w: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>20___</w:t>
            </w:r>
            <w:r>
              <w:t>г.</w:t>
            </w:r>
          </w:p>
        </w:tc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193" w:rsidRDefault="00475C02">
            <w:pPr>
              <w:pStyle w:val="Standard"/>
            </w:pPr>
            <w:r>
              <w:t>УТВЕРЖДАЮ</w:t>
            </w:r>
          </w:p>
          <w:p w:rsidR="00014193" w:rsidRDefault="00475C02">
            <w:pPr>
              <w:pStyle w:val="Standard"/>
            </w:pPr>
            <w:r>
              <w:t>Директор ГБПОУ «КМТ»</w:t>
            </w:r>
          </w:p>
          <w:p w:rsidR="00014193" w:rsidRDefault="00475C02">
            <w:pPr>
              <w:pStyle w:val="Standard"/>
            </w:pPr>
            <w:r>
              <w:t xml:space="preserve">                                                                                                                                                      ____________ ИА. Грачева</w:t>
            </w:r>
          </w:p>
          <w:p w:rsidR="00014193" w:rsidRDefault="00475C02">
            <w:pPr>
              <w:pStyle w:val="Standard"/>
            </w:pPr>
            <w:r>
              <w:tab/>
            </w:r>
          </w:p>
          <w:p w:rsidR="00014193" w:rsidRDefault="00475C02">
            <w:pPr>
              <w:pStyle w:val="Standard"/>
            </w:pPr>
            <w:r>
              <w:t xml:space="preserve"> </w:t>
            </w:r>
            <w:r>
              <w:t>«</w:t>
            </w:r>
            <w:r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__           </w:t>
            </w:r>
            <w:r>
              <w:rPr>
                <w:u w:val="single"/>
              </w:rPr>
              <w:t xml:space="preserve">           </w:t>
            </w:r>
            <w:r>
              <w:t>20____г</w:t>
            </w:r>
          </w:p>
        </w:tc>
      </w:tr>
      <w:tr w:rsidR="00014193">
        <w:tblPrEx>
          <w:tblCellMar>
            <w:top w:w="0" w:type="dxa"/>
            <w:bottom w:w="0" w:type="dxa"/>
          </w:tblCellMar>
        </w:tblPrEx>
        <w:tc>
          <w:tcPr>
            <w:tcW w:w="5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193" w:rsidRDefault="00014193">
            <w:pPr>
              <w:pStyle w:val="Standard"/>
            </w:pPr>
          </w:p>
        </w:tc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193" w:rsidRDefault="00014193">
            <w:pPr>
              <w:pStyle w:val="Standard"/>
            </w:pPr>
          </w:p>
        </w:tc>
      </w:tr>
    </w:tbl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  <w:rPr>
          <w:sz w:val="28"/>
          <w:szCs w:val="28"/>
        </w:rPr>
      </w:pPr>
    </w:p>
    <w:p w:rsidR="00014193" w:rsidRDefault="00475C0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4193" w:rsidRDefault="00014193">
      <w:pPr>
        <w:pStyle w:val="Standard"/>
        <w:jc w:val="center"/>
        <w:rPr>
          <w:b/>
          <w:bCs/>
          <w:sz w:val="28"/>
          <w:szCs w:val="28"/>
        </w:rPr>
      </w:pPr>
    </w:p>
    <w:p w:rsidR="00014193" w:rsidRDefault="00475C0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студенческом общежитии</w:t>
      </w:r>
    </w:p>
    <w:p w:rsidR="00014193" w:rsidRDefault="00475C0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 профессионального  образовательного учреждения   «Копейский медицинский техникум»</w:t>
      </w:r>
    </w:p>
    <w:p w:rsidR="00014193" w:rsidRDefault="00014193">
      <w:pPr>
        <w:pStyle w:val="Standard"/>
        <w:rPr>
          <w:b/>
          <w:bCs/>
          <w:sz w:val="28"/>
          <w:szCs w:val="28"/>
        </w:rPr>
      </w:pPr>
    </w:p>
    <w:p w:rsidR="00014193" w:rsidRDefault="00014193">
      <w:pPr>
        <w:pStyle w:val="Standard"/>
        <w:rPr>
          <w:b/>
          <w:bCs/>
        </w:rPr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014193">
      <w:pPr>
        <w:pStyle w:val="Standard"/>
      </w:pPr>
    </w:p>
    <w:p w:rsidR="00014193" w:rsidRDefault="00475C0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014193">
      <w:pPr>
        <w:pStyle w:val="Standard"/>
        <w:rPr>
          <w:sz w:val="22"/>
          <w:szCs w:val="22"/>
        </w:rPr>
      </w:pPr>
    </w:p>
    <w:p w:rsidR="00014193" w:rsidRDefault="00475C0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</w:p>
    <w:p w:rsidR="00014193" w:rsidRDefault="00014193">
      <w:pPr>
        <w:pStyle w:val="Standard"/>
        <w:jc w:val="center"/>
      </w:pPr>
    </w:p>
    <w:p w:rsidR="00014193" w:rsidRDefault="00014193">
      <w:pPr>
        <w:pStyle w:val="Standard"/>
        <w:jc w:val="center"/>
      </w:pPr>
    </w:p>
    <w:p w:rsidR="00014193" w:rsidRDefault="00014193">
      <w:pPr>
        <w:pStyle w:val="Standard"/>
        <w:jc w:val="center"/>
      </w:pPr>
    </w:p>
    <w:p w:rsidR="00014193" w:rsidRDefault="00014193">
      <w:pPr>
        <w:pStyle w:val="Standard"/>
        <w:jc w:val="center"/>
      </w:pPr>
    </w:p>
    <w:p w:rsidR="00014193" w:rsidRDefault="00014193">
      <w:pPr>
        <w:pStyle w:val="Standard"/>
        <w:jc w:val="center"/>
      </w:pPr>
    </w:p>
    <w:p w:rsidR="00014193" w:rsidRDefault="00475C02">
      <w:pPr>
        <w:pStyle w:val="Standard"/>
        <w:jc w:val="center"/>
      </w:pPr>
      <w:r>
        <w:t>Копейск  2021</w:t>
      </w:r>
    </w:p>
    <w:p w:rsidR="00014193" w:rsidRDefault="00014193">
      <w:pPr>
        <w:pStyle w:val="Standard"/>
        <w:shd w:val="clear" w:color="auto" w:fill="FFFFFF"/>
        <w:jc w:val="center"/>
        <w:rPr>
          <w:color w:val="000000"/>
        </w:rPr>
      </w:pPr>
    </w:p>
    <w:p w:rsidR="00014193" w:rsidRDefault="00014193">
      <w:pPr>
        <w:pStyle w:val="Standard"/>
        <w:shd w:val="clear" w:color="auto" w:fill="FFFFFF"/>
        <w:jc w:val="center"/>
        <w:rPr>
          <w:color w:val="000000"/>
        </w:rPr>
      </w:pPr>
    </w:p>
    <w:p w:rsidR="00014193" w:rsidRDefault="00014193">
      <w:pPr>
        <w:pStyle w:val="Standard"/>
        <w:shd w:val="clear" w:color="auto" w:fill="FFFFFF"/>
        <w:jc w:val="center"/>
        <w:rPr>
          <w:color w:val="000000"/>
        </w:rPr>
      </w:pPr>
    </w:p>
    <w:p w:rsidR="00014193" w:rsidRDefault="00014193">
      <w:pPr>
        <w:pStyle w:val="Standard"/>
        <w:shd w:val="clear" w:color="auto" w:fill="FFFFFF"/>
        <w:jc w:val="center"/>
        <w:rPr>
          <w:color w:val="000000"/>
        </w:rPr>
      </w:pPr>
    </w:p>
    <w:p w:rsidR="00014193" w:rsidRDefault="00014193">
      <w:pPr>
        <w:pStyle w:val="Standard"/>
        <w:shd w:val="clear" w:color="auto" w:fill="FFFFFF"/>
        <w:jc w:val="center"/>
        <w:rPr>
          <w:color w:val="000000"/>
        </w:rPr>
      </w:pPr>
    </w:p>
    <w:p w:rsidR="00014193" w:rsidRPr="00451481" w:rsidRDefault="00475C02">
      <w:pPr>
        <w:pStyle w:val="Standard"/>
        <w:shd w:val="clear" w:color="auto" w:fill="FFFFFF"/>
        <w:jc w:val="center"/>
        <w:rPr>
          <w:b/>
          <w:bCs/>
          <w:lang w:val="ru-RU"/>
        </w:rPr>
      </w:pPr>
      <w:r>
        <w:rPr>
          <w:rFonts w:eastAsia="Times New Roman"/>
          <w:b/>
          <w:bCs/>
          <w:lang w:val="en-US"/>
        </w:rPr>
        <w:t>I</w:t>
      </w:r>
      <w:r w:rsidRPr="00451481">
        <w:rPr>
          <w:rFonts w:eastAsia="Times New Roman"/>
          <w:b/>
          <w:bCs/>
          <w:lang w:val="ru-RU"/>
        </w:rPr>
        <w:t xml:space="preserve">. </w:t>
      </w:r>
      <w:r w:rsidR="004A70D3">
        <w:rPr>
          <w:rFonts w:eastAsia="Times New Roman"/>
          <w:b/>
          <w:bCs/>
          <w:lang w:val="ru-RU"/>
        </w:rPr>
        <w:t>Общие положения</w:t>
      </w:r>
      <w:bookmarkStart w:id="0" w:name="_GoBack"/>
      <w:bookmarkEnd w:id="0"/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  </w:t>
      </w:r>
      <w:r>
        <w:rPr>
          <w:rFonts w:eastAsia="Times New Roman"/>
          <w:b/>
          <w:bCs/>
          <w:lang w:val="ru-RU"/>
        </w:rPr>
        <w:t xml:space="preserve">   </w:t>
      </w:r>
      <w:r>
        <w:rPr>
          <w:rFonts w:eastAsia="Times New Roman"/>
          <w:lang w:val="ru-RU"/>
        </w:rPr>
        <w:t>Настоящее Положение разработано</w:t>
      </w:r>
      <w:r w:rsidR="00451481" w:rsidRPr="00451481">
        <w:rPr>
          <w:rFonts w:eastAsia="Times New Roman"/>
          <w:lang w:val="ru-RU"/>
        </w:rPr>
        <w:t xml:space="preserve"> </w:t>
      </w:r>
      <w:r w:rsidR="00DE673D">
        <w:rPr>
          <w:rFonts w:eastAsia="Times New Roman"/>
          <w:lang w:val="ru-RU"/>
        </w:rPr>
        <w:t>в соответствии</w:t>
      </w:r>
      <w:r>
        <w:rPr>
          <w:rFonts w:eastAsia="Times New Roman"/>
          <w:lang w:val="ru-RU"/>
        </w:rPr>
        <w:t xml:space="preserve"> с Жилищным кодексом Российской Федерации от 29.12.2004 № 188-ФЗ, Федеральным законом</w:t>
      </w:r>
      <w:r>
        <w:rPr>
          <w:rFonts w:eastAsia="Arial" w:cs="Arial"/>
        </w:rPr>
        <w:t xml:space="preserve"> от 29.12.2012 N 273-ФЗ "Об образовании в Российской Федерации", нормативны</w:t>
      </w:r>
      <w:r>
        <w:rPr>
          <w:rFonts w:eastAsia="Arial" w:cs="Arial"/>
          <w:lang w:val="ru-RU"/>
        </w:rPr>
        <w:t>ми</w:t>
      </w:r>
      <w:r>
        <w:rPr>
          <w:rFonts w:eastAsia="Arial" w:cs="Arial"/>
        </w:rPr>
        <w:t xml:space="preserve"> актами Российской Федерации, Устав</w:t>
      </w:r>
      <w:r>
        <w:rPr>
          <w:rFonts w:eastAsia="Arial" w:cs="Arial"/>
          <w:lang w:val="ru-RU"/>
        </w:rPr>
        <w:t>ом</w:t>
      </w:r>
      <w:r>
        <w:rPr>
          <w:rFonts w:eastAsia="Arial" w:cs="Arial"/>
        </w:rPr>
        <w:t xml:space="preserve"> </w:t>
      </w:r>
      <w:r>
        <w:rPr>
          <w:rFonts w:eastAsia="Arial" w:cs="Arial"/>
          <w:lang w:val="ru-RU"/>
        </w:rPr>
        <w:t>техникума.</w:t>
      </w:r>
    </w:p>
    <w:p w:rsidR="00014193" w:rsidRDefault="00475C02">
      <w:pPr>
        <w:pStyle w:val="Standard"/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eastAsia="Arial" w:cs="Arial"/>
        </w:rPr>
        <w:t xml:space="preserve">  Правила </w:t>
      </w:r>
      <w:r w:rsidR="000A51D1">
        <w:rPr>
          <w:rFonts w:eastAsia="Arial" w:cs="Arial"/>
          <w:lang w:val="ru-RU"/>
        </w:rPr>
        <w:t>внутреннего</w:t>
      </w:r>
      <w:r>
        <w:rPr>
          <w:rFonts w:eastAsia="Arial" w:cs="Arial"/>
        </w:rPr>
        <w:t xml:space="preserve"> распорядка студенческого общежития ГБПОУ «КМТ» являются локальны</w:t>
      </w:r>
      <w:r>
        <w:rPr>
          <w:rFonts w:eastAsia="Arial" w:cs="Arial"/>
          <w:lang w:val="ru-RU"/>
        </w:rPr>
        <w:t>м</w:t>
      </w:r>
      <w:r>
        <w:rPr>
          <w:rFonts w:eastAsia="Arial" w:cs="Arial"/>
        </w:rPr>
        <w:t xml:space="preserve"> нормативным актом, выполнение которого обязательно для всех проживающих в студенческим общежитии.</w:t>
      </w:r>
    </w:p>
    <w:p w:rsidR="00014193" w:rsidRDefault="00475C02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      Жилые помещения в общежитии, закрепленные за ГБПОУ «КМТ» на праве оперативного управления, предназначены для временного проживания студентов, обучающих</w:t>
      </w:r>
      <w:r>
        <w:rPr>
          <w:rFonts w:eastAsia="Arial" w:cs="Arial"/>
        </w:rPr>
        <w:t>ся по очной форме обучения.</w:t>
      </w:r>
    </w:p>
    <w:p w:rsidR="00014193" w:rsidRDefault="00014193">
      <w:pPr>
        <w:pStyle w:val="Standard"/>
        <w:autoSpaceDE w:val="0"/>
        <w:jc w:val="both"/>
        <w:rPr>
          <w:rFonts w:eastAsia="Arial" w:cs="Arial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  2. Порядок предоставления помещения и</w:t>
      </w:r>
      <w:r w:rsidR="00451481" w:rsidRPr="00451481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заселения в студенческое общежитие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2.1. Заселение студентов производится на основании личных заявлений, приказа директора техникума.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Заселение в общежитие производится завед</w:t>
      </w:r>
      <w:r>
        <w:rPr>
          <w:rFonts w:eastAsia="Times New Roman"/>
          <w:lang w:val="ru-RU"/>
        </w:rPr>
        <w:t>ующей общежитием и воспитателем на основании приказа директора, заявления студента и приложенной справке о состоянии здоровья.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2.3. При заселении в общежитие студентов знакомят с Положением о студенческом общежитии, Правилами внутреннего распорядка. Студен</w:t>
      </w:r>
      <w:r>
        <w:rPr>
          <w:rFonts w:eastAsia="Times New Roman"/>
          <w:lang w:val="ru-RU"/>
        </w:rPr>
        <w:t>ты проходят инструктаж по технике бытовой и пожарной безопасности при проживании в общежити</w:t>
      </w:r>
      <w:r>
        <w:rPr>
          <w:rFonts w:eastAsia="Times New Roman"/>
          <w:lang w:val="ru-RU"/>
        </w:rPr>
        <w:t xml:space="preserve">и с подписью в журналах инструктажа. Знакомятся с установленным порядком пользования </w:t>
      </w:r>
      <w:r>
        <w:rPr>
          <w:rFonts w:eastAsia="Times New Roman"/>
          <w:lang w:val="ru-RU"/>
        </w:rPr>
        <w:t>электробытовыми приборами и порядком освобождения мест в общежитии. Инструктаж</w:t>
      </w:r>
      <w:r>
        <w:rPr>
          <w:rFonts w:eastAsia="Times New Roman"/>
          <w:lang w:val="ru-RU"/>
        </w:rPr>
        <w:t xml:space="preserve"> по технике безопасности проводит заведующая общежитием.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2.4. В случае выселения из общежития </w:t>
      </w:r>
      <w:r w:rsidR="00451481">
        <w:rPr>
          <w:rFonts w:eastAsia="Times New Roman"/>
          <w:lang w:val="ru-RU"/>
        </w:rPr>
        <w:t>проживающий</w:t>
      </w:r>
      <w:r>
        <w:rPr>
          <w:rFonts w:eastAsia="Times New Roman"/>
          <w:lang w:val="ru-RU"/>
        </w:rPr>
        <w:t xml:space="preserve"> в 3-дневный срок обязан осв</w:t>
      </w:r>
      <w:r w:rsidR="00451481">
        <w:rPr>
          <w:rFonts w:eastAsia="Times New Roman"/>
          <w:lang w:val="ru-RU"/>
        </w:rPr>
        <w:t xml:space="preserve">ободить занимаемое место, сдав </w:t>
      </w:r>
      <w:r>
        <w:rPr>
          <w:rFonts w:eastAsia="Times New Roman"/>
          <w:lang w:val="ru-RU"/>
        </w:rPr>
        <w:t xml:space="preserve">заведующей общежитием в надлежащем виде комнату и весь полученный </w:t>
      </w:r>
      <w:r w:rsidR="00451481">
        <w:rPr>
          <w:rFonts w:eastAsia="Times New Roman"/>
          <w:lang w:val="ru-RU"/>
        </w:rPr>
        <w:t>инвентарь</w:t>
      </w:r>
      <w:r>
        <w:rPr>
          <w:rFonts w:eastAsia="Times New Roman"/>
          <w:lang w:val="ru-RU"/>
        </w:rPr>
        <w:t xml:space="preserve"> в исправленном с</w:t>
      </w:r>
      <w:r>
        <w:rPr>
          <w:rFonts w:eastAsia="Times New Roman"/>
          <w:lang w:val="ru-RU"/>
        </w:rPr>
        <w:t>остоянии.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каникулярное время проживание студентов в общежитии запрещено.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2.6. Проживающие на время преддипломной практики из общежития не выписываются. В случае выписки из общежития перед преддипломной практикой, студент теряет право на проживание в</w:t>
      </w:r>
      <w:r>
        <w:rPr>
          <w:rFonts w:eastAsia="Times New Roman"/>
          <w:color w:val="000000"/>
        </w:rPr>
        <w:t xml:space="preserve"> общежитии после окончания данной практики.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 xml:space="preserve">                             </w:t>
      </w:r>
      <w:r>
        <w:rPr>
          <w:rFonts w:eastAsia="Times New Roman"/>
          <w:b/>
          <w:bCs/>
          <w:lang w:val="ru-RU"/>
        </w:rPr>
        <w:t xml:space="preserve">  3. Порядок входа в студенческое общежитие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3.1. Проживающим выдаются пропуска установленного образца на право входа в общежитие. Категорически запрещается передача пропуска другим </w:t>
      </w:r>
      <w:r>
        <w:rPr>
          <w:rFonts w:eastAsia="Times New Roman"/>
          <w:lang w:val="ru-RU"/>
        </w:rPr>
        <w:t>лицам. За передачу пропуска студенты несут дисциплинарную ответственность, предусмотренную настоящими Правилами.</w:t>
      </w:r>
    </w:p>
    <w:p w:rsidR="00014193" w:rsidRDefault="00475C02">
      <w:pPr>
        <w:pStyle w:val="Standard"/>
        <w:shd w:val="clear" w:color="auto" w:fill="FFFFFF"/>
        <w:tabs>
          <w:tab w:val="left" w:pos="570"/>
        </w:tabs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3.2. При входе в общежитие студенты, проживающие в общежитии, предъявляют пропуск.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3.3. Вынос имущества общежития допускается только с разрешен</w:t>
      </w:r>
      <w:r>
        <w:rPr>
          <w:rFonts w:eastAsia="Times New Roman"/>
          <w:lang w:val="ru-RU"/>
        </w:rPr>
        <w:t>ия заведующей общежитием.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 вносе личных крупногабаритных вещей производится их регистрация заведующей общежития в специальном журнале.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3.4. Родители проживающих студентов в студенческом общежитии могут посещать своих детей с предъявлением документов удо</w:t>
      </w:r>
      <w:r>
        <w:rPr>
          <w:rFonts w:eastAsia="Times New Roman"/>
          <w:lang w:val="ru-RU"/>
        </w:rPr>
        <w:t>стоверяющего личность (паспорт).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 xml:space="preserve">                       </w:t>
      </w:r>
      <w:r>
        <w:rPr>
          <w:rFonts w:eastAsia="Times New Roman"/>
          <w:b/>
          <w:bCs/>
          <w:lang w:val="ru-RU"/>
        </w:rPr>
        <w:t xml:space="preserve">  4. Права проживающих в студенческом общежитии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Проживающие в студенческом общежитии имеют право: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4.1. Проживать в закрепленной за ними жилой комнаты в течение учебного года при условии </w:t>
      </w:r>
      <w:r>
        <w:rPr>
          <w:rFonts w:eastAsia="Times New Roman"/>
          <w:lang w:val="ru-RU"/>
        </w:rPr>
        <w:t>выполнения настоящих Правил.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4.2. Пользоваться помещением для самостоятельных занятий (комната отдыха, комната </w:t>
      </w:r>
      <w:r w:rsidR="00451481">
        <w:rPr>
          <w:rFonts w:eastAsia="Times New Roman"/>
          <w:lang w:val="ru-RU"/>
        </w:rPr>
        <w:t>самоподготовки</w:t>
      </w:r>
      <w:r>
        <w:rPr>
          <w:rFonts w:eastAsia="Times New Roman"/>
          <w:lang w:val="ru-RU"/>
        </w:rPr>
        <w:t>) и помещения социально-бытового назначения, оборудованием, инвентарем общежития.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4.3. Обращаться к администрации общежития с просьб</w:t>
      </w:r>
      <w:r>
        <w:rPr>
          <w:rFonts w:eastAsia="Times New Roman"/>
          <w:lang w:val="ru-RU"/>
        </w:rPr>
        <w:t xml:space="preserve">ами о своевременном ремонте, замене </w:t>
      </w:r>
      <w:r>
        <w:rPr>
          <w:rFonts w:eastAsia="Times New Roman"/>
          <w:lang w:val="ru-RU"/>
        </w:rPr>
        <w:lastRenderedPageBreak/>
        <w:t>оборудования и инвентаря, вышедшего из строя не по их вине.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4.4. Участвовать в формировании студенческого Совета общежития и быть избранным в его состав.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4.5. Участвовать через Совет общежития в решении вопросов </w:t>
      </w:r>
      <w:r w:rsidR="00451481">
        <w:rPr>
          <w:rFonts w:eastAsia="Times New Roman"/>
          <w:lang w:val="ru-RU"/>
        </w:rPr>
        <w:t>совершенствования</w:t>
      </w:r>
      <w:r>
        <w:rPr>
          <w:rFonts w:eastAsia="Times New Roman"/>
          <w:lang w:val="ru-RU"/>
        </w:rPr>
        <w:t xml:space="preserve"> жилищно-бытовых условий, организация воспитательной работы и досуга.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4.6. Пользоваться бытовой техникой с соблюдением правил техники безопасности и правил пожарной </w:t>
      </w:r>
      <w:r w:rsidR="00451481">
        <w:rPr>
          <w:rFonts w:eastAsia="Times New Roman"/>
          <w:lang w:val="ru-RU"/>
        </w:rPr>
        <w:t>безопасности</w:t>
      </w:r>
      <w:r>
        <w:rPr>
          <w:rFonts w:eastAsia="Times New Roman"/>
          <w:lang w:val="ru-RU"/>
        </w:rPr>
        <w:t>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lang w:val="ru-RU"/>
        </w:rPr>
        <w:t xml:space="preserve">                   </w:t>
      </w:r>
      <w:r>
        <w:rPr>
          <w:rFonts w:eastAsia="Times New Roman"/>
          <w:b/>
          <w:bCs/>
          <w:lang w:val="ru-RU"/>
        </w:rPr>
        <w:t xml:space="preserve">  5. Обязанности проживающих в студенческом общежит</w:t>
      </w:r>
      <w:r>
        <w:rPr>
          <w:rFonts w:eastAsia="Times New Roman"/>
          <w:b/>
          <w:bCs/>
          <w:lang w:val="ru-RU"/>
        </w:rPr>
        <w:t>ии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5.1. Выполнять условия заключенного в Администрацией техникума </w:t>
      </w:r>
      <w:r>
        <w:rPr>
          <w:rFonts w:eastAsia="Times New Roman"/>
          <w:lang w:val="ru-RU"/>
        </w:rPr>
        <w:t>Договора о проживании.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5.2. В установленном порядке и в сроки предоставлять документы для регистрации по месту пребывания.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5.3. Принимать родителей в соответствии с </w:t>
      </w:r>
      <w:r w:rsidR="00451481">
        <w:rPr>
          <w:rFonts w:eastAsia="Times New Roman"/>
          <w:lang w:val="ru-RU"/>
        </w:rPr>
        <w:t>установленными</w:t>
      </w:r>
      <w:r>
        <w:rPr>
          <w:rFonts w:eastAsia="Times New Roman"/>
          <w:lang w:val="ru-RU"/>
        </w:rPr>
        <w:t xml:space="preserve"> правилам</w:t>
      </w:r>
      <w:r>
        <w:rPr>
          <w:rFonts w:eastAsia="Times New Roman"/>
          <w:lang w:val="ru-RU"/>
        </w:rPr>
        <w:t>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5.4. Во время пользования комнатой для самостоятельной подготовки и помещениями культурно-бытового назначения соблюдать Правила </w:t>
      </w:r>
      <w:r w:rsidR="00451481">
        <w:rPr>
          <w:rFonts w:eastAsia="Times New Roman"/>
          <w:lang w:val="ru-RU"/>
        </w:rPr>
        <w:t>эксплуатации</w:t>
      </w:r>
      <w:r>
        <w:rPr>
          <w:rFonts w:eastAsia="Times New Roman"/>
          <w:lang w:val="ru-RU"/>
        </w:rPr>
        <w:t xml:space="preserve"> помещения и режим работы, а также тишину и не создавать препятствий другим проживающим в пользовании указанными</w:t>
      </w:r>
      <w:r>
        <w:rPr>
          <w:rFonts w:eastAsia="Times New Roman"/>
          <w:lang w:val="ru-RU"/>
        </w:rPr>
        <w:t xml:space="preserve"> помещениями.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5.5. Строго соблюдать настоящие Правила, правила техники безопасности и правила пожарной безопасности.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5.6. Строго соблюдать Инструкции по технике безопасности при всех видах работ.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5.7. Бережно относиться к помещениям, оборудованию и инвента</w:t>
      </w:r>
      <w:r>
        <w:rPr>
          <w:rFonts w:eastAsia="Times New Roman"/>
          <w:lang w:val="ru-RU"/>
        </w:rPr>
        <w:t>рю.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5.8. Экономно расходовать электроэнергию, воду.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5.9. Соблюдать чистоту и порядок в жилых комнатах и местах общего пользования.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5.10. Возмещать причиненный материальный ущерб в соответствии с действующим законодательством.</w:t>
      </w:r>
    </w:p>
    <w:p w:rsidR="00014193" w:rsidRDefault="00451481">
      <w:pPr>
        <w:pStyle w:val="Standard"/>
        <w:shd w:val="clear" w:color="auto" w:fill="FFFFFF"/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75C02">
        <w:rPr>
          <w:color w:val="000000"/>
        </w:rPr>
        <w:t>5.11. По требованию администра</w:t>
      </w:r>
      <w:r w:rsidR="00475C02">
        <w:rPr>
          <w:color w:val="000000"/>
        </w:rPr>
        <w:t>ции общежития предъявлять документ, удостоверяющий личность, предоставляющий право находиться в общежитии.</w:t>
      </w:r>
    </w:p>
    <w:p w:rsidR="00014193" w:rsidRDefault="00475C02">
      <w:pPr>
        <w:pStyle w:val="Standard"/>
        <w:shd w:val="clear" w:color="auto" w:fill="FFFFFF"/>
        <w:ind w:left="30" w:firstLine="30"/>
        <w:jc w:val="both"/>
        <w:rPr>
          <w:color w:val="000000"/>
        </w:rPr>
      </w:pPr>
      <w:r>
        <w:rPr>
          <w:color w:val="000000"/>
        </w:rPr>
        <w:t>5.12. Обеспечить возможность осмотра жилой комнаты администтрацией общежития, Советом общежития с целью контроля соблюдения  студентами  настоящих Пр</w:t>
      </w:r>
      <w:r>
        <w:rPr>
          <w:color w:val="000000"/>
        </w:rPr>
        <w:t>авил, проверки сохранности имущества, проведения профилактических и других видов работ.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b/>
          <w:bCs/>
          <w:color w:val="000000"/>
        </w:rPr>
        <w:t xml:space="preserve">  6. Проживающим в общежитии запрещается:</w:t>
      </w:r>
    </w:p>
    <w:p w:rsidR="00014193" w:rsidRDefault="00014193">
      <w:pPr>
        <w:pStyle w:val="Standard"/>
        <w:shd w:val="clear" w:color="auto" w:fill="FFFFFF"/>
        <w:jc w:val="both"/>
        <w:rPr>
          <w:b/>
          <w:bCs/>
          <w:color w:val="000000"/>
        </w:rPr>
      </w:pP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6.1. Самовольно переселяться из одной комнаты в другую.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6.2. Самовольно переносить инвентарь из од</w:t>
      </w:r>
      <w:r>
        <w:rPr>
          <w:color w:val="000000"/>
        </w:rPr>
        <w:t>ной комнаты в другую.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6.3. Выполнять в помещении работы или совершать другие действия, создающие повышенный шум и вибрацию, нарушающие нормальные условия проживания студентов в других жилых помещениях и соседей по комнате с 22.00 до 07.00 час.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6.4.</w:t>
      </w:r>
      <w:r w:rsidR="00451481">
        <w:rPr>
          <w:color w:val="000000"/>
        </w:rPr>
        <w:t xml:space="preserve"> </w:t>
      </w:r>
      <w:r>
        <w:rPr>
          <w:color w:val="000000"/>
        </w:rPr>
        <w:t>Курить в</w:t>
      </w:r>
      <w:r>
        <w:rPr>
          <w:color w:val="000000"/>
        </w:rPr>
        <w:t xml:space="preserve"> помещениях общежития и на прилегающей территории.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u w:val="single"/>
        </w:rPr>
        <w:t>6.5.</w:t>
      </w:r>
      <w:r w:rsidR="00451481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>Использование электроприборов, не включенных в оборудование жилой комнаты общежития (кипятильники, обогреватели, эл.плитки, плойки, утюги и т.п.</w:t>
      </w:r>
      <w:r>
        <w:rPr>
          <w:rFonts w:eastAsia="Times New Roman"/>
          <w:color w:val="000000"/>
        </w:rPr>
        <w:t xml:space="preserve">), применение которых, при несоблюдении техники </w:t>
      </w:r>
      <w:r>
        <w:rPr>
          <w:rFonts w:eastAsia="Times New Roman"/>
          <w:color w:val="000000"/>
        </w:rPr>
        <w:t>безопасности, может привести к несчастному случаю.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6.6. Незаконно проводить посторонных лиц в общежитие и оставлять их на ночь.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6.7. Наклеивать на стены жилой комнаты, на шкафы и в местх общего пользования различные вырезки из журналов, фотографий, картин</w:t>
      </w:r>
      <w:r>
        <w:rPr>
          <w:color w:val="000000"/>
        </w:rPr>
        <w:t>ок и т.д.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6.8. Предоставлять жилую площадь проживающим из других комнат общежития.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6.9. Появляться в общежитии в нетрезвом состоянии, </w:t>
      </w:r>
      <w:r>
        <w:rPr>
          <w:color w:val="000000"/>
          <w:lang w:val="ru-RU"/>
        </w:rPr>
        <w:t>у</w:t>
      </w:r>
      <w:r>
        <w:rPr>
          <w:color w:val="000000"/>
        </w:rPr>
        <w:t>потреблять (распивать) и хранить спиртные напитки, пиво и напитки, изготавливаемые на его основе.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6.10. Приносить алкогол</w:t>
      </w:r>
      <w:r>
        <w:rPr>
          <w:color w:val="000000"/>
        </w:rPr>
        <w:t>ьные напитки, хранить, употреблять и продавать наркотические  вещества.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6.11. Устанавливать дополнительные замки на входную дверь жилой комнаты.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6.12. Использование в жилой комнате источников открытого огня.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6.13. Содержать в общежитии домашних животных.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.14. Хранить  в комнате, в помещениях бытового назначения громозкие вещи.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b/>
          <w:bCs/>
          <w:color w:val="000000"/>
        </w:rPr>
        <w:t xml:space="preserve"> </w:t>
      </w:r>
    </w:p>
    <w:p w:rsidR="00014193" w:rsidRDefault="00475C02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7. Право администрации студенческого общежития</w:t>
      </w:r>
    </w:p>
    <w:p w:rsidR="00014193" w:rsidRDefault="00014193">
      <w:pPr>
        <w:pStyle w:val="Standard"/>
        <w:shd w:val="clear" w:color="auto" w:fill="FFFFFF"/>
        <w:jc w:val="both"/>
        <w:rPr>
          <w:color w:val="000000"/>
        </w:rPr>
      </w:pP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7.1.Вносить предложения по улучшению условий проживания в общежитии.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.2. Совместно со студенческим Советом общежития вносить на рассмотрение директора техникума предложения о применении дисциплинарных взысканий к нарушителям общественного порядка.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7.3. Принимать решение о переселении проживающих из одной комнаты в другую по</w:t>
      </w:r>
      <w:r>
        <w:rPr>
          <w:color w:val="000000"/>
        </w:rPr>
        <w:t xml:space="preserve"> просьбе проживающих.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>
        <w:rPr>
          <w:b/>
          <w:bCs/>
          <w:color w:val="000000"/>
        </w:rPr>
        <w:t xml:space="preserve">  8. Обязанности администрации техникума</w:t>
      </w:r>
    </w:p>
    <w:p w:rsidR="00014193" w:rsidRDefault="00014193">
      <w:pPr>
        <w:pStyle w:val="Standard"/>
        <w:shd w:val="clear" w:color="auto" w:fill="FFFFFF"/>
        <w:jc w:val="both"/>
        <w:rPr>
          <w:b/>
          <w:bCs/>
          <w:color w:val="000000"/>
        </w:rPr>
      </w:pP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Администрация ГБПОУ «КМТ» обязана: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8.1.Обеспечить студентов местами в студенческом общежитии в соответствии с установленными законодательством Российской Федерац</w:t>
      </w:r>
      <w:r>
        <w:rPr>
          <w:color w:val="000000"/>
        </w:rPr>
        <w:t>ии.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8.2. Производить </w:t>
      </w:r>
      <w:r>
        <w:rPr>
          <w:rFonts w:eastAsia="Times New Roman"/>
          <w:color w:val="000000"/>
          <w:lang w:val="ru-RU"/>
        </w:rPr>
        <w:t>заселение</w:t>
      </w:r>
      <w:r w:rsidR="00F03E0B">
        <w:rPr>
          <w:rFonts w:eastAsia="Times New Roman"/>
          <w:color w:val="000000"/>
        </w:rPr>
        <w:t xml:space="preserve"> в студенческое общежитие</w:t>
      </w:r>
      <w:r w:rsidR="00DE673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 соблюдением установленных санитарных норм в соответствии с данным положением о студенческом общежитии. Распределение мест </w:t>
      </w:r>
      <w:r>
        <w:rPr>
          <w:rFonts w:eastAsia="Times New Roman"/>
          <w:color w:val="000000"/>
          <w:lang w:val="ru-RU"/>
        </w:rPr>
        <w:t>в</w:t>
      </w:r>
      <w:r>
        <w:rPr>
          <w:rFonts w:eastAsia="Times New Roman"/>
          <w:color w:val="000000"/>
        </w:rPr>
        <w:t xml:space="preserve"> общежитии и утверждение списков студентов </w:t>
      </w:r>
      <w:r>
        <w:rPr>
          <w:rFonts w:eastAsia="Times New Roman"/>
          <w:color w:val="000000"/>
          <w:lang w:val="ru-RU"/>
        </w:rPr>
        <w:t>производится</w:t>
      </w:r>
      <w:r>
        <w:rPr>
          <w:rFonts w:eastAsia="Times New Roman"/>
          <w:color w:val="000000"/>
        </w:rPr>
        <w:t xml:space="preserve"> по совместному </w:t>
      </w:r>
      <w:r>
        <w:rPr>
          <w:rFonts w:eastAsia="Times New Roman"/>
          <w:color w:val="000000"/>
        </w:rPr>
        <w:t>решению администрации техникума, студпрофкома и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объявляются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приказом директора техникума до 10.09 каждого учебного года для лиц, уже проживающих в общежитии, а также для претендующих на проживание в нем на данный учебный год. Вакантные места заполняются ст</w:t>
      </w:r>
      <w:r>
        <w:rPr>
          <w:rFonts w:eastAsia="Times New Roman"/>
          <w:color w:val="000000"/>
        </w:rPr>
        <w:t>удентами нового набора по их заявлению, в следующем порядке:</w:t>
      </w:r>
    </w:p>
    <w:p w:rsidR="00014193" w:rsidRDefault="00475C02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дети -сироты и дети, оставшиеся без попечения родителей, дети-инвалиды,</w:t>
      </w:r>
      <w:r w:rsidR="00DE673D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 xml:space="preserve">инвалиды </w:t>
      </w:r>
      <w:r>
        <w:rPr>
          <w:rFonts w:eastAsia="Times New Roman"/>
          <w:color w:val="000000"/>
          <w:lang w:val="en-US"/>
        </w:rPr>
        <w:t>I</w:t>
      </w:r>
      <w:r w:rsidRPr="00451481">
        <w:rPr>
          <w:rFonts w:eastAsia="Times New Roman"/>
          <w:color w:val="000000"/>
          <w:lang w:val="ru-RU"/>
        </w:rPr>
        <w:t>-</w:t>
      </w:r>
      <w:r>
        <w:rPr>
          <w:rFonts w:eastAsia="Times New Roman"/>
          <w:color w:val="000000"/>
          <w:lang w:val="en-US"/>
        </w:rPr>
        <w:t>II</w:t>
      </w:r>
      <w:r w:rsidRPr="00451481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групп,</w:t>
      </w:r>
      <w:r w:rsidR="00DE673D">
        <w:rPr>
          <w:rFonts w:eastAsia="Times New Roman"/>
          <w:color w:val="000000"/>
          <w:lang w:val="ru-RU"/>
        </w:rPr>
        <w:t xml:space="preserve"> и</w:t>
      </w:r>
      <w:r>
        <w:rPr>
          <w:rFonts w:eastAsia="Times New Roman"/>
          <w:color w:val="000000"/>
          <w:lang w:val="ru-RU"/>
        </w:rPr>
        <w:t xml:space="preserve">нвалиды с детства, студенты подверженные воздействию радиации вследствие катастрофы, студенты-инвалиды </w:t>
      </w:r>
      <w:r>
        <w:rPr>
          <w:rFonts w:eastAsia="Times New Roman"/>
          <w:color w:val="000000"/>
          <w:lang w:val="ru-RU"/>
        </w:rPr>
        <w:t>вследствие военных травм или заболеваний (в первоочередном порядке);</w:t>
      </w:r>
    </w:p>
    <w:p w:rsidR="00014193" w:rsidRDefault="00475C02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несовершеннолетие студенты;</w:t>
      </w:r>
    </w:p>
    <w:p w:rsidR="00014193" w:rsidRDefault="00475C02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совершеннолетие студенты, обучающиеся за счет областного бюджета;</w:t>
      </w:r>
    </w:p>
    <w:p w:rsidR="00014193" w:rsidRDefault="00475C02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другие.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С заключением договора найма по решению администрации не позднее до 10.09 каждого </w:t>
      </w:r>
      <w:r>
        <w:rPr>
          <w:rFonts w:eastAsia="Times New Roman"/>
          <w:color w:val="000000"/>
          <w:lang w:val="ru-RU"/>
        </w:rPr>
        <w:t>учебного года.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8.3. При вселении в студенческое общежитие  обучающихся информировать о локальных нормативных актах, регулирующих вопросы про</w:t>
      </w:r>
      <w:r w:rsidR="00F03E0B">
        <w:rPr>
          <w:color w:val="000000"/>
        </w:rPr>
        <w:t>живания в студенческом общежити</w:t>
      </w:r>
      <w:r>
        <w:rPr>
          <w:color w:val="000000"/>
        </w:rPr>
        <w:t>и.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8.4. Содержать помещения студенческого общежития в надлежащем состоянии в соответ</w:t>
      </w:r>
      <w:r>
        <w:rPr>
          <w:color w:val="000000"/>
        </w:rPr>
        <w:t>ствии с установленными санитарными правилами и нормами.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8.5. При необходимости заключать с проживающими студентами Договор о взаимной ответственности сторон </w:t>
      </w:r>
      <w:r>
        <w:rPr>
          <w:color w:val="000000"/>
          <w:lang w:val="ru-RU"/>
        </w:rPr>
        <w:t>при возмещение финансовых затрат.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8.6. Укомплектовывать студенческое общежитие мебелью, оборудовани</w:t>
      </w:r>
      <w:r>
        <w:rPr>
          <w:color w:val="000000"/>
        </w:rPr>
        <w:t>ем и другим инвентарем.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8.7. Своевременно проводить капитальный и текущий ремонт обрудования, содержать в надлежащем порядке закрепленную территорию, зеленые насаждения.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8.9. Обеспечить </w:t>
      </w:r>
      <w:r>
        <w:rPr>
          <w:color w:val="000000"/>
          <w:lang w:val="ru-RU"/>
        </w:rPr>
        <w:t>предоставление</w:t>
      </w:r>
      <w:r>
        <w:rPr>
          <w:color w:val="000000"/>
        </w:rPr>
        <w:t xml:space="preserve"> проживающим в общежитии необходимы</w:t>
      </w:r>
      <w:r>
        <w:rPr>
          <w:color w:val="000000"/>
          <w:lang w:val="ru-RU"/>
        </w:rPr>
        <w:t>х</w:t>
      </w:r>
      <w:r>
        <w:rPr>
          <w:color w:val="000000"/>
        </w:rPr>
        <w:t xml:space="preserve"> коммунальных услуг</w:t>
      </w:r>
      <w:r>
        <w:rPr>
          <w:color w:val="000000"/>
        </w:rPr>
        <w:t>, помещений для самостоятельных занятий и проведения культурно-массовых , оздоровительных и спортивных мероприяти</w:t>
      </w:r>
      <w:r>
        <w:rPr>
          <w:color w:val="000000"/>
          <w:lang w:val="ru-RU"/>
        </w:rPr>
        <w:t>й</w:t>
      </w:r>
      <w:r>
        <w:rPr>
          <w:color w:val="000000"/>
        </w:rPr>
        <w:t>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8.10. Содействовать студенческому Совету общежития в развитии студенческого самоуправления по вопросам самообслуживания, улучшения условий т</w:t>
      </w:r>
      <w:r>
        <w:rPr>
          <w:color w:val="000000"/>
        </w:rPr>
        <w:t>руда, быта и отдыха проживающих.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8.11.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решениях.</w:t>
      </w:r>
    </w:p>
    <w:p w:rsidR="00014193" w:rsidRDefault="00475C0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8.12. Обеспечивать необх</w:t>
      </w:r>
      <w:r>
        <w:rPr>
          <w:color w:val="000000"/>
        </w:rPr>
        <w:t>одимый тепловой режим и освещенность во всех помещениях общежития в соответствии с санитарными правилами и нормами охраны труда.</w:t>
      </w:r>
    </w:p>
    <w:p w:rsidR="00014193" w:rsidRDefault="00475C02">
      <w:pPr>
        <w:pStyle w:val="Standard"/>
        <w:shd w:val="clear" w:color="auto" w:fill="FFFFFF"/>
        <w:jc w:val="both"/>
      </w:pPr>
      <w:r>
        <w:t>8.13. Обеспечивать на территории студенческого общежития охрану и соблюдение установленного пропускного режима.</w:t>
      </w:r>
    </w:p>
    <w:p w:rsidR="00014193" w:rsidRDefault="00014193">
      <w:pPr>
        <w:pStyle w:val="Standard"/>
        <w:shd w:val="clear" w:color="auto" w:fill="FFFFFF"/>
        <w:jc w:val="both"/>
      </w:pPr>
    </w:p>
    <w:p w:rsidR="00014193" w:rsidRDefault="00475C02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451481">
        <w:rPr>
          <w:rFonts w:eastAsia="Times New Roman"/>
          <w:b/>
          <w:bCs/>
          <w:color w:val="000000"/>
          <w:lang w:val="ru-RU"/>
        </w:rPr>
        <w:t>9.</w:t>
      </w:r>
      <w:r>
        <w:rPr>
          <w:rFonts w:eastAsia="Times New Roman"/>
          <w:b/>
          <w:bCs/>
          <w:color w:val="000000"/>
          <w:lang w:val="ru-RU"/>
        </w:rPr>
        <w:t>Обязанности администрации студенческого общежития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 w:rsidRPr="00451481">
        <w:rPr>
          <w:rFonts w:eastAsia="Times New Roman"/>
          <w:color w:val="000000"/>
          <w:lang w:val="ru-RU"/>
        </w:rPr>
        <w:t xml:space="preserve">9.1. </w:t>
      </w:r>
      <w:r>
        <w:rPr>
          <w:rFonts w:eastAsia="Times New Roman"/>
          <w:color w:val="000000"/>
          <w:lang w:val="ru-RU"/>
        </w:rPr>
        <w:t>Обеспечить предоставление документов для регистрации проживающих по месту пребывания.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 w:rsidRPr="00451481">
        <w:rPr>
          <w:rFonts w:eastAsia="Times New Roman"/>
          <w:color w:val="000000"/>
          <w:lang w:val="ru-RU"/>
        </w:rPr>
        <w:t xml:space="preserve">9.2. </w:t>
      </w:r>
      <w:r>
        <w:rPr>
          <w:rFonts w:eastAsia="Times New Roman"/>
          <w:color w:val="000000"/>
          <w:lang w:val="ru-RU"/>
        </w:rPr>
        <w:t xml:space="preserve">Содержать помещения общежития в соответствии с установленными санитарными правилами </w:t>
      </w:r>
      <w:r>
        <w:rPr>
          <w:rFonts w:eastAsia="Times New Roman"/>
          <w:color w:val="000000"/>
          <w:lang w:val="ru-RU"/>
        </w:rPr>
        <w:lastRenderedPageBreak/>
        <w:t>и нормами охраны труда.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 w:rsidRPr="00451481">
        <w:rPr>
          <w:rFonts w:eastAsia="Times New Roman"/>
          <w:color w:val="000000"/>
          <w:lang w:val="ru-RU"/>
        </w:rPr>
        <w:t>9.</w:t>
      </w:r>
      <w:r w:rsidRPr="00451481">
        <w:rPr>
          <w:rFonts w:eastAsia="Times New Roman"/>
          <w:color w:val="000000"/>
          <w:lang w:val="ru-RU"/>
        </w:rPr>
        <w:t xml:space="preserve">3. </w:t>
      </w:r>
      <w:r>
        <w:rPr>
          <w:rFonts w:eastAsia="Times New Roman"/>
          <w:color w:val="000000"/>
          <w:lang w:val="ru-RU"/>
        </w:rPr>
        <w:t>Укомплектовывать общежитие мебелью, оборудованием и другим инвентарем.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 w:rsidRPr="00451481">
        <w:rPr>
          <w:rFonts w:eastAsia="Times New Roman"/>
          <w:color w:val="000000"/>
          <w:lang w:val="ru-RU"/>
        </w:rPr>
        <w:t xml:space="preserve">9.4. </w:t>
      </w:r>
      <w:r>
        <w:rPr>
          <w:rFonts w:eastAsia="Times New Roman"/>
          <w:color w:val="000000"/>
          <w:lang w:val="ru-RU"/>
        </w:rPr>
        <w:t>Обеспечить проведение текущего ремонта общежития</w:t>
      </w:r>
      <w:r w:rsidRPr="00451481">
        <w:rPr>
          <w:rFonts w:eastAsia="Times New Roman"/>
          <w:color w:val="000000"/>
          <w:lang w:val="ru-RU"/>
        </w:rPr>
        <w:t xml:space="preserve">, </w:t>
      </w:r>
      <w:r>
        <w:rPr>
          <w:rFonts w:eastAsia="Times New Roman"/>
          <w:color w:val="000000"/>
          <w:lang w:val="ru-RU"/>
        </w:rPr>
        <w:t>инвентаря, оборудования, содержать</w:t>
      </w:r>
      <w:r w:rsidR="004E573D">
        <w:rPr>
          <w:rFonts w:eastAsia="Times New Roman"/>
          <w:color w:val="000000"/>
          <w:lang w:val="ru-RU"/>
        </w:rPr>
        <w:t xml:space="preserve"> в надлежащем порядке закрепленную</w:t>
      </w:r>
      <w:r>
        <w:rPr>
          <w:rFonts w:eastAsia="Times New Roman"/>
          <w:color w:val="000000"/>
          <w:lang w:val="ru-RU"/>
        </w:rPr>
        <w:t xml:space="preserve"> за общежитием территорию, зеленые насаждения.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 w:rsidRPr="00451481">
        <w:rPr>
          <w:rFonts w:eastAsia="Times New Roman"/>
          <w:color w:val="000000"/>
          <w:lang w:val="ru-RU"/>
        </w:rPr>
        <w:t xml:space="preserve">9.5. </w:t>
      </w:r>
      <w:r>
        <w:rPr>
          <w:rFonts w:eastAsia="Times New Roman"/>
          <w:color w:val="000000"/>
          <w:lang w:val="ru-RU"/>
        </w:rPr>
        <w:t>Операти</w:t>
      </w:r>
      <w:r>
        <w:rPr>
          <w:rFonts w:eastAsia="Times New Roman"/>
          <w:color w:val="000000"/>
          <w:lang w:val="ru-RU"/>
        </w:rPr>
        <w:t>вно устранять неисправности в системах канализации, электроснабжения, водоснабжения общежития.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451481">
        <w:rPr>
          <w:rFonts w:eastAsia="Times New Roman"/>
          <w:color w:val="000000"/>
          <w:lang w:val="ru-RU"/>
        </w:rPr>
        <w:t xml:space="preserve">9.6. </w:t>
      </w:r>
      <w:r>
        <w:rPr>
          <w:rFonts w:eastAsia="Times New Roman"/>
          <w:color w:val="000000"/>
          <w:lang w:val="ru-RU"/>
        </w:rPr>
        <w:t>Обеспечить, предоставление проживающим в общежитии комнаты для самостоятельных занятий, комнаты отдыха, бытовых помещений.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9.7. Обеспечить ежедневный обход </w:t>
      </w:r>
      <w:r>
        <w:rPr>
          <w:rFonts w:eastAsia="Times New Roman"/>
          <w:color w:val="000000"/>
          <w:lang w:val="ru-RU"/>
        </w:rPr>
        <w:t xml:space="preserve">всех помещений общежития с целью </w:t>
      </w:r>
      <w:r w:rsidR="00451481">
        <w:rPr>
          <w:rFonts w:eastAsia="Times New Roman"/>
          <w:color w:val="000000"/>
          <w:lang w:val="ru-RU"/>
        </w:rPr>
        <w:t>выявления</w:t>
      </w:r>
      <w:r>
        <w:rPr>
          <w:rFonts w:eastAsia="Times New Roman"/>
          <w:color w:val="000000"/>
          <w:lang w:val="ru-RU"/>
        </w:rPr>
        <w:t xml:space="preserve"> недостатков по их </w:t>
      </w:r>
      <w:r w:rsidR="00451481">
        <w:rPr>
          <w:rFonts w:eastAsia="Times New Roman"/>
          <w:color w:val="000000"/>
          <w:lang w:val="ru-RU"/>
        </w:rPr>
        <w:t>эксплуатации</w:t>
      </w:r>
      <w:r>
        <w:rPr>
          <w:rFonts w:eastAsia="Times New Roman"/>
          <w:color w:val="000000"/>
          <w:lang w:val="ru-RU"/>
        </w:rPr>
        <w:t xml:space="preserve"> и санитарному содержанию и принимать своевременные меры по их устранению.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9.8. Предоставить проживающим в общежитии право пользоваться бытовой техникой и аппаратурой при соблюдении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ими техники безопасности и инструкции по пользованию бытовыми электроприборами.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9.9. Содействовать работе студенческого Совета общежития по вопросам улучшения условий проживания, быта и отдыха проживающих.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451481">
        <w:rPr>
          <w:rFonts w:eastAsia="Times New Roman"/>
          <w:color w:val="000000"/>
          <w:lang w:val="ru-RU"/>
        </w:rPr>
        <w:t xml:space="preserve">9.10. </w:t>
      </w:r>
      <w:r>
        <w:rPr>
          <w:rFonts w:eastAsia="Times New Roman"/>
          <w:color w:val="000000"/>
          <w:lang w:val="ru-RU"/>
        </w:rPr>
        <w:t>Принимать меры по реализации предложений про</w:t>
      </w:r>
      <w:r>
        <w:rPr>
          <w:rFonts w:eastAsia="Times New Roman"/>
          <w:color w:val="000000"/>
          <w:lang w:val="ru-RU"/>
        </w:rPr>
        <w:t>живающих, информировать их о принятых решениях.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451481">
        <w:rPr>
          <w:rFonts w:eastAsia="Times New Roman"/>
          <w:color w:val="000000"/>
          <w:lang w:val="ru-RU"/>
        </w:rPr>
        <w:t xml:space="preserve">9.11. </w:t>
      </w:r>
      <w:r>
        <w:rPr>
          <w:rFonts w:eastAsia="Times New Roman"/>
          <w:color w:val="000000"/>
          <w:lang w:val="ru-RU"/>
        </w:rPr>
        <w:t xml:space="preserve">Обеспечивать проживающих необходимым оборудованием, инвентарем для проведения уборок помещений общежития и для других видов работ </w:t>
      </w:r>
      <w:r>
        <w:rPr>
          <w:rFonts w:eastAsia="Times New Roman"/>
          <w:color w:val="000000"/>
          <w:lang w:val="ru-RU"/>
        </w:rPr>
        <w:t>с соблюдением правил охраны труда.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451481">
        <w:rPr>
          <w:rFonts w:eastAsia="Times New Roman"/>
          <w:color w:val="000000"/>
          <w:lang w:val="ru-RU"/>
        </w:rPr>
        <w:t xml:space="preserve">9.12. </w:t>
      </w:r>
      <w:r>
        <w:rPr>
          <w:rFonts w:eastAsia="Times New Roman"/>
          <w:color w:val="000000"/>
          <w:lang w:val="ru-RU"/>
        </w:rPr>
        <w:t>Обеспечить противопожарную и о</w:t>
      </w:r>
      <w:r>
        <w:rPr>
          <w:rFonts w:eastAsia="Times New Roman"/>
          <w:color w:val="000000"/>
          <w:lang w:val="ru-RU"/>
        </w:rPr>
        <w:t xml:space="preserve">бщественную </w:t>
      </w:r>
      <w:r w:rsidR="00451481">
        <w:rPr>
          <w:rFonts w:eastAsia="Times New Roman"/>
          <w:color w:val="000000"/>
          <w:lang w:val="ru-RU"/>
        </w:rPr>
        <w:t>безопасность</w:t>
      </w:r>
      <w:r>
        <w:rPr>
          <w:rFonts w:eastAsia="Times New Roman"/>
          <w:color w:val="000000"/>
          <w:lang w:val="ru-RU"/>
        </w:rPr>
        <w:t xml:space="preserve"> проживающих в общежитии и персонала.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451481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                 </w:t>
      </w:r>
      <w:r w:rsidRPr="00451481">
        <w:rPr>
          <w:rFonts w:eastAsia="Times New Roman"/>
          <w:b/>
          <w:bCs/>
          <w:color w:val="000000"/>
          <w:lang w:val="ru-RU"/>
        </w:rPr>
        <w:t xml:space="preserve">10. </w:t>
      </w:r>
      <w:r>
        <w:rPr>
          <w:rFonts w:eastAsia="Times New Roman"/>
          <w:b/>
          <w:bCs/>
          <w:color w:val="000000"/>
          <w:lang w:val="ru-RU"/>
        </w:rPr>
        <w:t xml:space="preserve">Общественные органы управления </w:t>
      </w:r>
      <w:r w:rsidR="00451481">
        <w:rPr>
          <w:rFonts w:eastAsia="Times New Roman"/>
          <w:b/>
          <w:bCs/>
          <w:color w:val="000000"/>
          <w:lang w:val="ru-RU"/>
        </w:rPr>
        <w:t>студенческим</w:t>
      </w:r>
      <w:r>
        <w:rPr>
          <w:rFonts w:eastAsia="Times New Roman"/>
          <w:b/>
          <w:bCs/>
          <w:color w:val="000000"/>
          <w:lang w:val="ru-RU"/>
        </w:rPr>
        <w:t xml:space="preserve"> общежитием.</w:t>
      </w: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В общежитии проживающими избирается орган самоуправления- студенческий Совет общежития, далее Совет, </w:t>
      </w:r>
      <w:r w:rsidR="00451481">
        <w:rPr>
          <w:rFonts w:eastAsia="Times New Roman"/>
          <w:color w:val="000000"/>
          <w:lang w:val="ru-RU"/>
        </w:rPr>
        <w:t>представляющий</w:t>
      </w:r>
      <w:r>
        <w:rPr>
          <w:rFonts w:eastAsia="Times New Roman"/>
          <w:color w:val="000000"/>
          <w:lang w:val="ru-RU"/>
        </w:rPr>
        <w:t xml:space="preserve"> их интересы. Совет организует совместно с воспитателем общежития воспитательную  и культурно-массовую работу, работу и контроль по самообслуживанию общежития студентами, привлекает проживающих на добровольной основе к выполнению общественно-полезных работ</w:t>
      </w:r>
      <w:r>
        <w:rPr>
          <w:rFonts w:eastAsia="Times New Roman"/>
          <w:color w:val="000000"/>
          <w:lang w:val="ru-RU"/>
        </w:rPr>
        <w:t>, помогает администрации общежития в организации контроля за сохранностью материальных ценностей закрепленных за студентами,</w:t>
      </w:r>
      <w:r w:rsidR="00451481" w:rsidRPr="00451481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следит за бережным отношением проживающих к находящемуся в комнатах имуществу, содержанию общежития в чистоте и порядке, рассматрива</w:t>
      </w:r>
      <w:r>
        <w:rPr>
          <w:rFonts w:eastAsia="Times New Roman"/>
          <w:color w:val="000000"/>
          <w:lang w:val="ru-RU"/>
        </w:rPr>
        <w:t>ет вопросы о заселении. Совет руководствуется в своей работе настоящими Правилами, решениями администрации техникума общежития и Совета.</w:t>
      </w:r>
    </w:p>
    <w:p w:rsidR="00014193" w:rsidRDefault="00475C02">
      <w:pPr>
        <w:pStyle w:val="Standard"/>
        <w:numPr>
          <w:ilvl w:val="8"/>
          <w:numId w:val="2"/>
        </w:num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  <w:r>
        <w:rPr>
          <w:rFonts w:eastAsia="Times New Roman"/>
          <w:b/>
          <w:bCs/>
          <w:color w:val="000000"/>
          <w:lang w:val="ru-RU"/>
        </w:rPr>
        <w:t>Оплата за проживание в общежитии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11.1.</w:t>
      </w:r>
      <w:r w:rsidR="00451481" w:rsidRPr="00451481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Размер оплаты за проживание в общежитии устанавливается в соответствии с законод</w:t>
      </w:r>
      <w:r>
        <w:rPr>
          <w:rFonts w:eastAsia="Times New Roman"/>
          <w:color w:val="000000"/>
          <w:lang w:val="ru-RU"/>
        </w:rPr>
        <w:t>ательством Российской Федера</w:t>
      </w:r>
      <w:r w:rsidR="004E573D">
        <w:rPr>
          <w:rFonts w:eastAsia="Times New Roman"/>
          <w:color w:val="000000"/>
          <w:lang w:val="ru-RU"/>
        </w:rPr>
        <w:t>ции на основании Договора найма</w:t>
      </w:r>
      <w:r>
        <w:rPr>
          <w:rFonts w:eastAsia="Times New Roman"/>
          <w:color w:val="000000"/>
          <w:lang w:val="ru-RU"/>
        </w:rPr>
        <w:t xml:space="preserve"> жилого помещения.</w:t>
      </w:r>
    </w:p>
    <w:p w:rsidR="00014193" w:rsidRDefault="00475C02">
      <w:pPr>
        <w:pStyle w:val="Standard"/>
        <w:jc w:val="both"/>
      </w:pPr>
      <w:r>
        <w:t>11.2. Наниматель жилого помещения в общежитии по договорам найма вносит плату за проживание, включающую в себя:</w:t>
      </w:r>
    </w:p>
    <w:p w:rsidR="00014193" w:rsidRDefault="00475C02">
      <w:pPr>
        <w:pStyle w:val="Standard"/>
        <w:numPr>
          <w:ilvl w:val="1"/>
          <w:numId w:val="3"/>
        </w:numPr>
        <w:jc w:val="both"/>
      </w:pPr>
      <w:r>
        <w:t>плату за пользование жилым помещением (плату за наем);</w:t>
      </w:r>
    </w:p>
    <w:p w:rsidR="00014193" w:rsidRDefault="00475C02">
      <w:pPr>
        <w:pStyle w:val="Standard"/>
        <w:numPr>
          <w:ilvl w:val="1"/>
          <w:numId w:val="3"/>
        </w:numPr>
        <w:jc w:val="both"/>
      </w:pPr>
      <w:r>
        <w:t xml:space="preserve">плату за </w:t>
      </w:r>
      <w:r>
        <w:t>коммунальные услуги.</w:t>
      </w:r>
    </w:p>
    <w:p w:rsidR="00014193" w:rsidRDefault="00475C02">
      <w:pPr>
        <w:pStyle w:val="Standard"/>
        <w:jc w:val="both"/>
      </w:pPr>
      <w:r>
        <w:t>11.3. Размер платы за пользование жилым помещением (плата за наем) устанавливается техникумом в зависимости от качества благоустройства, месторасположения и планировки жилых помещений в общежитии и не может превышать максимальный разме</w:t>
      </w:r>
      <w:r>
        <w:t>р такой платы, установленный учредителем (Минздрав Челябинской области).</w:t>
      </w:r>
    </w:p>
    <w:p w:rsidR="00014193" w:rsidRDefault="00475C02">
      <w:pPr>
        <w:pStyle w:val="Standard"/>
        <w:jc w:val="both"/>
      </w:pPr>
      <w:r>
        <w:t>11.4. Порядок определения размера платы за коммунальные услуги устанавливаются Правительством РФ. Перечень коммунальных услуг:</w:t>
      </w:r>
    </w:p>
    <w:p w:rsidR="00014193" w:rsidRDefault="00475C02">
      <w:pPr>
        <w:pStyle w:val="Standard"/>
        <w:jc w:val="both"/>
      </w:pPr>
      <w:r>
        <w:tab/>
        <w:t>- отопление;</w:t>
      </w:r>
    </w:p>
    <w:p w:rsidR="00014193" w:rsidRDefault="00475C02">
      <w:pPr>
        <w:pStyle w:val="Standard"/>
        <w:jc w:val="both"/>
      </w:pPr>
      <w:r>
        <w:tab/>
        <w:t>- электрснабжение;</w:t>
      </w:r>
    </w:p>
    <w:p w:rsidR="00014193" w:rsidRDefault="00475C02">
      <w:pPr>
        <w:pStyle w:val="Standard"/>
        <w:jc w:val="both"/>
      </w:pPr>
      <w:r>
        <w:tab/>
        <w:t xml:space="preserve">- холодное и горячее </w:t>
      </w:r>
      <w:r>
        <w:t>водоснабжение, водоотведение.</w:t>
      </w:r>
    </w:p>
    <w:p w:rsidR="00014193" w:rsidRDefault="00475C02">
      <w:pPr>
        <w:pStyle w:val="Standard"/>
        <w:jc w:val="both"/>
      </w:pPr>
      <w:r>
        <w:t>11.5. Техникум вправе снижать размер платы за наем и за коммунальные услуги общежитии с учетом мнения студсовета общежития и утверждается приказом директора.</w:t>
      </w:r>
    </w:p>
    <w:p w:rsidR="00014193" w:rsidRDefault="00475C02">
      <w:pPr>
        <w:pStyle w:val="Standard"/>
        <w:jc w:val="both"/>
      </w:pPr>
      <w:r>
        <w:t>11.6. От платы за проживание освобождаются наниматели из числа: дете</w:t>
      </w:r>
      <w:r>
        <w:t xml:space="preserve">й сирот и детей оставшиеся без попечения родителей, детей — инвалидов, инвалидов </w:t>
      </w:r>
      <w:r>
        <w:rPr>
          <w:lang w:val="en-US"/>
        </w:rPr>
        <w:t>I</w:t>
      </w:r>
      <w:r w:rsidRPr="00451481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II</w:t>
      </w:r>
      <w:r w:rsidRPr="00451481">
        <w:rPr>
          <w:lang w:val="ru-RU"/>
        </w:rPr>
        <w:t xml:space="preserve"> </w:t>
      </w:r>
      <w:r>
        <w:rPr>
          <w:lang w:val="ru-RU"/>
        </w:rPr>
        <w:t xml:space="preserve">группы, инвалидов с </w:t>
      </w:r>
      <w:r>
        <w:rPr>
          <w:lang w:val="ru-RU"/>
        </w:rPr>
        <w:lastRenderedPageBreak/>
        <w:t xml:space="preserve">детства, студенты пострадавшие в следствии аварии на п.о. «Мяк» и </w:t>
      </w:r>
      <w:r>
        <w:rPr>
          <w:lang w:val="ru-RU"/>
        </w:rPr>
        <w:t>др. в соответствии с частью 5 статьи 36 закона «Об образовании в Российской Федер</w:t>
      </w:r>
      <w:r>
        <w:rPr>
          <w:lang w:val="ru-RU"/>
        </w:rPr>
        <w:t>ации».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11.7. Плата за проживание в общежитии вносится ежемесячно до 16 числа следующего месяца. По желанию плата может быть внесена за несколько месяцев вперед (за семестр).</w:t>
      </w:r>
    </w:p>
    <w:p w:rsidR="00014193" w:rsidRDefault="00475C02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</w:rPr>
        <w:t>11.8. Плата за наем вносится Нанимателем в течении года. Плата за коммунальные усл</w:t>
      </w:r>
      <w:r>
        <w:rPr>
          <w:rFonts w:eastAsia="Times New Roman"/>
          <w:color w:val="000000"/>
        </w:rPr>
        <w:t xml:space="preserve">уги вносится Нанимателем в течении 10 месяцев (за исключением каникул в летнее время </w:t>
      </w:r>
      <w:r>
        <w:rPr>
          <w:rFonts w:eastAsia="Times New Roman"/>
          <w:color w:val="000000"/>
          <w:lang w:val="en-US"/>
        </w:rPr>
        <w:t>VII</w:t>
      </w:r>
      <w:r w:rsidRPr="00451481">
        <w:rPr>
          <w:rFonts w:eastAsia="Times New Roman"/>
          <w:color w:val="000000"/>
          <w:lang w:val="ru-RU"/>
        </w:rPr>
        <w:t>-</w:t>
      </w:r>
      <w:r>
        <w:rPr>
          <w:rFonts w:eastAsia="Times New Roman"/>
          <w:color w:val="000000"/>
          <w:lang w:val="en-US"/>
        </w:rPr>
        <w:t>VIII</w:t>
      </w:r>
      <w:r w:rsidRPr="00451481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месяца).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11.9. Прием наличных денег от Нанимателя за проживание в общежитии производится через</w:t>
      </w:r>
      <w:r w:rsidR="00451481">
        <w:rPr>
          <w:rFonts w:eastAsia="Times New Roman"/>
          <w:color w:val="000000"/>
          <w:lang w:val="ru-RU"/>
        </w:rPr>
        <w:t xml:space="preserve"> терминалы банка </w:t>
      </w:r>
      <w:r>
        <w:rPr>
          <w:rFonts w:eastAsia="Times New Roman"/>
          <w:color w:val="000000"/>
          <w:lang w:val="ru-RU"/>
        </w:rPr>
        <w:t>по реквизитам техникума.</w:t>
      </w:r>
    </w:p>
    <w:p w:rsidR="00014193" w:rsidRDefault="000141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val="ru-RU"/>
        </w:rPr>
      </w:pPr>
    </w:p>
    <w:p w:rsidR="00014193" w:rsidRPr="00451481" w:rsidRDefault="00475C02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lang w:val="ru-RU"/>
        </w:rPr>
      </w:pPr>
      <w:r w:rsidRPr="00451481">
        <w:rPr>
          <w:rFonts w:eastAsia="Times New Roman"/>
          <w:b/>
          <w:bCs/>
          <w:color w:val="000000"/>
          <w:lang w:val="ru-RU"/>
        </w:rPr>
        <w:t xml:space="preserve">12. </w:t>
      </w:r>
      <w:r>
        <w:rPr>
          <w:rFonts w:eastAsia="Times New Roman"/>
          <w:b/>
          <w:bCs/>
          <w:color w:val="000000"/>
          <w:lang w:val="ru-RU"/>
        </w:rPr>
        <w:t xml:space="preserve">Ответственность за </w:t>
      </w:r>
      <w:r>
        <w:rPr>
          <w:rFonts w:eastAsia="Times New Roman"/>
          <w:b/>
          <w:bCs/>
          <w:color w:val="000000"/>
          <w:lang w:val="ru-RU"/>
        </w:rPr>
        <w:t>нарушение настоящих Правил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451481">
        <w:rPr>
          <w:rFonts w:eastAsia="Times New Roman"/>
          <w:color w:val="000000"/>
          <w:lang w:val="ru-RU"/>
        </w:rPr>
        <w:t xml:space="preserve">12.1. </w:t>
      </w:r>
      <w:r>
        <w:rPr>
          <w:rFonts w:eastAsia="Times New Roman"/>
          <w:color w:val="000000"/>
          <w:lang w:val="ru-RU"/>
        </w:rPr>
        <w:t>За нарушение настоящих Правил по представлению администрации общежития, Совета к проживающим могут быть применены меры общественного и административного воздействия, наложены дисциплинарные и иные виды взысканий, предусмотр</w:t>
      </w:r>
      <w:r>
        <w:rPr>
          <w:rFonts w:eastAsia="Times New Roman"/>
          <w:color w:val="000000"/>
          <w:lang w:val="ru-RU"/>
        </w:rPr>
        <w:t>енные ст.192 ТК РФ от 30.06.2006г. № 90-ФЗ, Уставом техникума и Правилами внутреннего распорядка. Решение о выселении из общежития принимается Администрацией техникума в лице директора.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12.2.</w:t>
      </w:r>
      <w:r w:rsidR="00451481" w:rsidRPr="00451481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За нарушение проживающими Правил внутреннего распорядка к ним при</w:t>
      </w:r>
      <w:r>
        <w:rPr>
          <w:rFonts w:eastAsia="Times New Roman"/>
          <w:color w:val="000000"/>
          <w:lang w:val="ru-RU"/>
        </w:rPr>
        <w:t>меняются следующие дисциплинарные взыскания:</w:t>
      </w:r>
    </w:p>
    <w:p w:rsidR="00014193" w:rsidRDefault="00475C02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Замечание</w:t>
      </w:r>
    </w:p>
    <w:p w:rsidR="00014193" w:rsidRDefault="00475C02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Выговоры</w:t>
      </w:r>
    </w:p>
    <w:p w:rsidR="00014193" w:rsidRDefault="00475C02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Выселение из общежития</w:t>
      </w:r>
    </w:p>
    <w:p w:rsidR="00014193" w:rsidRDefault="00475C02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Отчисление из техникума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12.3. Применение дисциплинарных взысканий оформляется приказом директора техникума.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  <w:r w:rsidRPr="00451481">
        <w:rPr>
          <w:rFonts w:eastAsia="Times New Roman"/>
          <w:b/>
          <w:bCs/>
          <w:color w:val="000000"/>
          <w:lang w:val="ru-RU"/>
        </w:rPr>
        <w:t xml:space="preserve">            </w:t>
      </w:r>
    </w:p>
    <w:p w:rsidR="00014193" w:rsidRPr="00451481" w:rsidRDefault="00475C02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  <w:r w:rsidRPr="00451481">
        <w:rPr>
          <w:rFonts w:eastAsia="Times New Roman"/>
          <w:b/>
          <w:bCs/>
          <w:color w:val="000000"/>
          <w:lang w:val="ru-RU"/>
        </w:rPr>
        <w:t xml:space="preserve">                   13. </w:t>
      </w:r>
      <w:r>
        <w:rPr>
          <w:rFonts w:eastAsia="Times New Roman"/>
          <w:b/>
          <w:bCs/>
          <w:color w:val="000000"/>
          <w:lang w:val="ru-RU"/>
        </w:rPr>
        <w:t>Порядок выселения прожива</w:t>
      </w:r>
      <w:r>
        <w:rPr>
          <w:rFonts w:eastAsia="Times New Roman"/>
          <w:b/>
          <w:bCs/>
          <w:color w:val="000000"/>
          <w:lang w:val="ru-RU"/>
        </w:rPr>
        <w:t>ющих из студенческого общежития</w:t>
      </w:r>
    </w:p>
    <w:p w:rsidR="00014193" w:rsidRDefault="00475C02">
      <w:pPr>
        <w:pStyle w:val="Standard"/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Выселение проживающих из</w:t>
      </w:r>
      <w:r>
        <w:rPr>
          <w:rFonts w:eastAsia="Times New Roman"/>
          <w:color w:val="000000"/>
          <w:lang w:val="ru-RU"/>
        </w:rPr>
        <w:t xml:space="preserve"> студенческого</w:t>
      </w:r>
      <w:r>
        <w:rPr>
          <w:rFonts w:eastAsia="Times New Roman"/>
          <w:color w:val="000000"/>
          <w:lang w:val="ru-RU"/>
        </w:rPr>
        <w:t xml:space="preserve"> общежития производится на основании приказа директора в случаях:</w:t>
      </w:r>
    </w:p>
    <w:p w:rsidR="00014193" w:rsidRDefault="00475C02">
      <w:pPr>
        <w:pStyle w:val="Standard"/>
        <w:numPr>
          <w:ilvl w:val="1"/>
          <w:numId w:val="5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При несоблюдении Договора найма.</w:t>
      </w:r>
    </w:p>
    <w:p w:rsidR="00014193" w:rsidRDefault="00475C02">
      <w:pPr>
        <w:pStyle w:val="Standard"/>
        <w:numPr>
          <w:ilvl w:val="1"/>
          <w:numId w:val="5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Отчисление обучающегося техникума до окончания срока обучения.</w:t>
      </w:r>
    </w:p>
    <w:p w:rsidR="00014193" w:rsidRDefault="00475C02">
      <w:pPr>
        <w:pStyle w:val="Standard"/>
        <w:numPr>
          <w:ilvl w:val="1"/>
          <w:numId w:val="5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По причине нарушения н</w:t>
      </w:r>
      <w:r>
        <w:rPr>
          <w:rFonts w:eastAsia="Times New Roman"/>
          <w:color w:val="000000"/>
          <w:lang w:val="ru-RU"/>
        </w:rPr>
        <w:t xml:space="preserve">астоящих </w:t>
      </w:r>
      <w:r w:rsidR="00451481">
        <w:rPr>
          <w:rFonts w:eastAsia="Times New Roman"/>
          <w:color w:val="000000"/>
          <w:lang w:val="ru-RU"/>
        </w:rPr>
        <w:t>правил</w:t>
      </w:r>
      <w:r>
        <w:rPr>
          <w:rFonts w:eastAsia="Times New Roman"/>
          <w:color w:val="000000"/>
          <w:lang w:val="ru-RU"/>
        </w:rPr>
        <w:t>.</w:t>
      </w:r>
    </w:p>
    <w:p w:rsidR="00014193" w:rsidRDefault="00475C02">
      <w:pPr>
        <w:pStyle w:val="Standard"/>
        <w:numPr>
          <w:ilvl w:val="1"/>
          <w:numId w:val="5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По личному заявлению проживающих.</w:t>
      </w:r>
    </w:p>
    <w:p w:rsidR="00014193" w:rsidRDefault="00475C02">
      <w:pPr>
        <w:pStyle w:val="Standard"/>
        <w:numPr>
          <w:ilvl w:val="1"/>
          <w:numId w:val="5"/>
        </w:num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При выбытии студента из техникума по </w:t>
      </w:r>
      <w:r w:rsidR="00451481">
        <w:rPr>
          <w:rFonts w:eastAsia="Times New Roman"/>
          <w:color w:val="000000"/>
          <w:lang w:val="ru-RU"/>
        </w:rPr>
        <w:t>окончанию</w:t>
      </w:r>
      <w:r>
        <w:rPr>
          <w:rFonts w:eastAsia="Times New Roman"/>
          <w:color w:val="000000"/>
          <w:lang w:val="ru-RU"/>
        </w:rPr>
        <w:t xml:space="preserve"> срока обучения.</w:t>
      </w: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Pr="00451481" w:rsidRDefault="00014193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14193" w:rsidRDefault="00014193">
      <w:pPr>
        <w:pStyle w:val="Standard"/>
        <w:shd w:val="clear" w:color="auto" w:fill="FFFFFF"/>
        <w:jc w:val="center"/>
      </w:pPr>
    </w:p>
    <w:p w:rsidR="00014193" w:rsidRDefault="00014193">
      <w:pPr>
        <w:pStyle w:val="Standard"/>
        <w:shd w:val="clear" w:color="auto" w:fill="FFFFFF"/>
        <w:jc w:val="center"/>
      </w:pPr>
    </w:p>
    <w:p w:rsidR="00014193" w:rsidRDefault="00014193">
      <w:pPr>
        <w:pStyle w:val="Standard"/>
        <w:jc w:val="both"/>
      </w:pPr>
    </w:p>
    <w:p w:rsidR="00014193" w:rsidRDefault="00014193">
      <w:pPr>
        <w:pStyle w:val="Standard"/>
        <w:shd w:val="clear" w:color="auto" w:fill="FFFFFF"/>
        <w:jc w:val="both"/>
      </w:pPr>
    </w:p>
    <w:p w:rsidR="00014193" w:rsidRDefault="00014193">
      <w:pPr>
        <w:pStyle w:val="Standard"/>
        <w:jc w:val="both"/>
        <w:rPr>
          <w:rFonts w:eastAsia="Times New Roman"/>
          <w:color w:val="000000"/>
        </w:rPr>
      </w:pPr>
    </w:p>
    <w:p w:rsidR="00014193" w:rsidRDefault="00014193">
      <w:pPr>
        <w:pStyle w:val="Standard"/>
        <w:jc w:val="both"/>
      </w:pPr>
    </w:p>
    <w:p w:rsidR="00014193" w:rsidRDefault="00014193">
      <w:pPr>
        <w:pStyle w:val="Standard"/>
        <w:shd w:val="clear" w:color="auto" w:fill="FFFFFF"/>
        <w:jc w:val="center"/>
        <w:rPr>
          <w:lang w:val="ru-RU"/>
        </w:rPr>
      </w:pPr>
    </w:p>
    <w:sectPr w:rsidR="00014193">
      <w:pgSz w:w="11909" w:h="16834"/>
      <w:pgMar w:top="1140" w:right="764" w:bottom="589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02" w:rsidRDefault="00475C02">
      <w:r>
        <w:separator/>
      </w:r>
    </w:p>
  </w:endnote>
  <w:endnote w:type="continuationSeparator" w:id="0">
    <w:p w:rsidR="00475C02" w:rsidRDefault="004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V Bol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02" w:rsidRDefault="00475C02">
      <w:r>
        <w:rPr>
          <w:color w:val="000000"/>
        </w:rPr>
        <w:separator/>
      </w:r>
    </w:p>
  </w:footnote>
  <w:footnote w:type="continuationSeparator" w:id="0">
    <w:p w:rsidR="00475C02" w:rsidRDefault="0047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4FC"/>
    <w:multiLevelType w:val="multilevel"/>
    <w:tmpl w:val="9964051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A9B6572"/>
    <w:multiLevelType w:val="multilevel"/>
    <w:tmpl w:val="4970B184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23275759"/>
    <w:multiLevelType w:val="multilevel"/>
    <w:tmpl w:val="88EE7BA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F102364"/>
    <w:multiLevelType w:val="multilevel"/>
    <w:tmpl w:val="F7809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741274"/>
    <w:multiLevelType w:val="multilevel"/>
    <w:tmpl w:val="445CED1C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4193"/>
    <w:rsid w:val="00014193"/>
    <w:rsid w:val="000A51D1"/>
    <w:rsid w:val="00451481"/>
    <w:rsid w:val="00475C02"/>
    <w:rsid w:val="004A70D3"/>
    <w:rsid w:val="004E573D"/>
    <w:rsid w:val="006D1D7B"/>
    <w:rsid w:val="00DE673D"/>
    <w:rsid w:val="00F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4ACA"/>
  <w15:docId w15:val="{366289C7-8744-4798-9459-6DA1DEF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2021-01-27T08:46:00Z</cp:lastPrinted>
  <dcterms:created xsi:type="dcterms:W3CDTF">2021-02-20T05:23:00Z</dcterms:created>
  <dcterms:modified xsi:type="dcterms:W3CDTF">2021-02-20T06:18:00Z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