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30" w:rsidRPr="000C397B" w:rsidRDefault="000C6488" w:rsidP="00CC5F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Трудоустройство выпускников </w:t>
      </w:r>
      <w:r w:rsidR="00CC5F30" w:rsidRPr="000C397B">
        <w:rPr>
          <w:b/>
          <w:sz w:val="32"/>
          <w:szCs w:val="32"/>
        </w:rPr>
        <w:t xml:space="preserve">2018 </w:t>
      </w:r>
      <w:r w:rsidR="00CC5F30">
        <w:rPr>
          <w:b/>
          <w:sz w:val="32"/>
          <w:szCs w:val="32"/>
        </w:rPr>
        <w:t xml:space="preserve">-2020 </w:t>
      </w:r>
      <w:r w:rsidR="00CC5F30" w:rsidRPr="000C397B">
        <w:rPr>
          <w:b/>
          <w:sz w:val="32"/>
          <w:szCs w:val="32"/>
        </w:rPr>
        <w:t xml:space="preserve">года </w:t>
      </w:r>
    </w:p>
    <w:p w:rsidR="00CC5F30" w:rsidRPr="00D83E90" w:rsidRDefault="00CC5F30" w:rsidP="00CC5F30">
      <w:pPr>
        <w:spacing w:after="200" w:line="276" w:lineRule="auto"/>
        <w:rPr>
          <w:rFonts w:eastAsia="Calibri" w:cs="Calibri"/>
        </w:rPr>
      </w:pPr>
    </w:p>
    <w:tbl>
      <w:tblPr>
        <w:tblW w:w="159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0"/>
        <w:gridCol w:w="820"/>
        <w:gridCol w:w="990"/>
        <w:gridCol w:w="848"/>
        <w:gridCol w:w="709"/>
        <w:gridCol w:w="848"/>
        <w:gridCol w:w="568"/>
        <w:gridCol w:w="849"/>
        <w:gridCol w:w="428"/>
        <w:gridCol w:w="848"/>
        <w:gridCol w:w="710"/>
        <w:gridCol w:w="849"/>
        <w:gridCol w:w="566"/>
        <w:gridCol w:w="6"/>
        <w:gridCol w:w="846"/>
        <w:gridCol w:w="566"/>
        <w:gridCol w:w="7"/>
        <w:gridCol w:w="845"/>
        <w:gridCol w:w="707"/>
        <w:gridCol w:w="9"/>
        <w:gridCol w:w="842"/>
        <w:gridCol w:w="708"/>
        <w:gridCol w:w="10"/>
        <w:gridCol w:w="839"/>
        <w:gridCol w:w="716"/>
        <w:gridCol w:w="21"/>
      </w:tblGrid>
      <w:tr w:rsidR="00CC5F30" w:rsidRPr="00D83E90" w:rsidTr="007E0C74">
        <w:trPr>
          <w:cantSplit/>
          <w:trHeight w:hRule="exact" w:val="41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 xml:space="preserve">Всего (чел)  по всем специальностям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 xml:space="preserve">общий % трудоустройства 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>Лечебное дело-трудоустройство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>Итого по специальности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>Сестринское дело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>Итого по специальности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1748B6">
              <w:rPr>
                <w:rFonts w:cs="Calibri"/>
                <w:b/>
                <w:bCs/>
                <w:color w:val="000000"/>
              </w:rPr>
              <w:t>Стоматология ортопедическая</w:t>
            </w:r>
          </w:p>
        </w:tc>
      </w:tr>
      <w:tr w:rsidR="00CC5F30" w:rsidRPr="00D83E90" w:rsidTr="007E0C74">
        <w:trPr>
          <w:cantSplit/>
          <w:trHeight w:hRule="exact" w:val="398"/>
        </w:trPr>
        <w:tc>
          <w:tcPr>
            <w:tcW w:w="821" w:type="dxa"/>
            <w:vMerge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1748B6">
              <w:rPr>
                <w:rFonts w:cs="Calibri"/>
                <w:color w:val="000000"/>
              </w:rPr>
              <w:t>бюджет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1748B6">
              <w:rPr>
                <w:rFonts w:cs="Calibri"/>
                <w:color w:val="000000"/>
              </w:rPr>
              <w:t xml:space="preserve">в том числе целевое обучение 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proofErr w:type="spellStart"/>
            <w:r w:rsidRPr="001748B6">
              <w:rPr>
                <w:rFonts w:cs="Calibri"/>
                <w:color w:val="000000"/>
              </w:rPr>
              <w:t>внебюджет</w:t>
            </w:r>
            <w:proofErr w:type="spellEnd"/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5F30" w:rsidRPr="00D83E90" w:rsidTr="007E0C74">
        <w:trPr>
          <w:cantSplit/>
          <w:trHeight w:hRule="exact" w:val="359"/>
        </w:trPr>
        <w:tc>
          <w:tcPr>
            <w:tcW w:w="821" w:type="dxa"/>
            <w:vMerge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1748B6">
              <w:rPr>
                <w:rFonts w:cs="Calibri"/>
                <w:color w:val="000000"/>
              </w:rPr>
              <w:t>бюджет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proofErr w:type="spellStart"/>
            <w:r w:rsidRPr="001748B6">
              <w:rPr>
                <w:rFonts w:cs="Calibri"/>
                <w:color w:val="000000"/>
              </w:rPr>
              <w:t>внебюджет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1748B6">
              <w:rPr>
                <w:rFonts w:cs="Calibri"/>
                <w:color w:val="000000"/>
              </w:rPr>
              <w:t>в том числе целевое обучение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5F30" w:rsidRPr="00D83E90" w:rsidTr="007E0C74">
        <w:trPr>
          <w:cantSplit/>
          <w:trHeight w:hRule="exact" w:val="1390"/>
        </w:trPr>
        <w:tc>
          <w:tcPr>
            <w:tcW w:w="821" w:type="dxa"/>
            <w:vMerge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</w:rPr>
            </w:pPr>
            <w:proofErr w:type="spellStart"/>
            <w:r w:rsidRPr="001748B6">
              <w:rPr>
                <w:rFonts w:cs="Calibri"/>
                <w:color w:val="000000"/>
              </w:rPr>
              <w:t>внебюджет</w:t>
            </w:r>
            <w:proofErr w:type="spellEnd"/>
          </w:p>
        </w:tc>
      </w:tr>
      <w:tr w:rsidR="00CC5F30" w:rsidRPr="00D83E90" w:rsidTr="007E0C74">
        <w:trPr>
          <w:gridAfter w:val="1"/>
          <w:wAfter w:w="21" w:type="dxa"/>
          <w:cantSplit/>
          <w:trHeight w:val="1284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трудоустройство кол-во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748B6">
              <w:rPr>
                <w:rFonts w:cs="Calibri"/>
                <w:color w:val="000000"/>
                <w:sz w:val="22"/>
                <w:szCs w:val="22"/>
              </w:rPr>
              <w:t>%</w:t>
            </w:r>
          </w:p>
        </w:tc>
      </w:tr>
      <w:tr w:rsidR="00CC5F30" w:rsidRPr="001748B6" w:rsidTr="007E0C74">
        <w:trPr>
          <w:gridAfter w:val="1"/>
          <w:wAfter w:w="21" w:type="dxa"/>
          <w:trHeight w:val="344"/>
        </w:trPr>
        <w:tc>
          <w:tcPr>
            <w:tcW w:w="821" w:type="dxa"/>
            <w:tcBorders>
              <w:left w:val="single" w:sz="4" w:space="0" w:color="000000"/>
            </w:tcBorders>
          </w:tcPr>
          <w:p w:rsidR="00CC5F30" w:rsidRPr="00296D1B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296D1B">
              <w:rPr>
                <w:rFonts w:cs="Calibri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1748B6">
              <w:rPr>
                <w:rFonts w:cs="Calibri"/>
                <w:b/>
                <w:bCs/>
                <w:sz w:val="32"/>
                <w:szCs w:val="32"/>
              </w:rPr>
              <w:t>133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76</w:t>
            </w:r>
            <w:r>
              <w:rPr>
                <w:rFonts w:cs="Calibri"/>
                <w:color w:val="000000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7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70,8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1748B6">
              <w:rPr>
                <w:rFonts w:cs="Calibri"/>
                <w:color w:val="000000"/>
                <w:sz w:val="28"/>
                <w:szCs w:val="28"/>
              </w:rPr>
              <w:t>73,3</w:t>
            </w:r>
          </w:p>
        </w:tc>
      </w:tr>
      <w:tr w:rsidR="00CC5F30" w:rsidRPr="001748B6" w:rsidTr="007E0C74">
        <w:trPr>
          <w:gridAfter w:val="1"/>
          <w:wAfter w:w="21" w:type="dxa"/>
          <w:trHeight w:val="344"/>
        </w:trPr>
        <w:tc>
          <w:tcPr>
            <w:tcW w:w="821" w:type="dxa"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CC5F30" w:rsidRPr="001748B6" w:rsidRDefault="00CC5F30" w:rsidP="007E0C74">
            <w:pPr>
              <w:snapToGri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CC5F30" w:rsidRPr="001200FB" w:rsidTr="007E0C74">
        <w:trPr>
          <w:gridAfter w:val="1"/>
          <w:wAfter w:w="21" w:type="dxa"/>
          <w:trHeight w:val="344"/>
        </w:trPr>
        <w:tc>
          <w:tcPr>
            <w:tcW w:w="821" w:type="dxa"/>
            <w:tcBorders>
              <w:left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200FB">
              <w:rPr>
                <w:rFonts w:cs="Calibri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88,4</w:t>
            </w:r>
            <w:r w:rsidRPr="001200FB">
              <w:rPr>
                <w:rFonts w:cs="Calibri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90</w:t>
            </w: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rPr>
                <w:rFonts w:cs="Calibri"/>
                <w:sz w:val="20"/>
                <w:szCs w:val="20"/>
              </w:rPr>
            </w:pPr>
            <w:r w:rsidRPr="001200FB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41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8</w:t>
            </w: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83</w:t>
            </w:r>
            <w:r>
              <w:rPr>
                <w:rFonts w:cs="Calibri"/>
                <w:sz w:val="28"/>
                <w:szCs w:val="28"/>
              </w:rPr>
              <w:t>,6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 w:rsidRPr="001200FB">
              <w:rPr>
                <w:rFonts w:cs="Calibri"/>
                <w:sz w:val="28"/>
                <w:szCs w:val="28"/>
              </w:rPr>
              <w:t>25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96,1</w:t>
            </w:r>
          </w:p>
        </w:tc>
      </w:tr>
      <w:tr w:rsidR="00CC5F30" w:rsidRPr="001200FB" w:rsidTr="007E0C74">
        <w:trPr>
          <w:gridAfter w:val="1"/>
          <w:wAfter w:w="21" w:type="dxa"/>
          <w:trHeight w:val="344"/>
        </w:trPr>
        <w:tc>
          <w:tcPr>
            <w:tcW w:w="821" w:type="dxa"/>
            <w:tcBorders>
              <w:left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C5F30" w:rsidRPr="001200FB" w:rsidTr="007E0C74">
        <w:trPr>
          <w:gridAfter w:val="1"/>
          <w:wAfter w:w="21" w:type="dxa"/>
          <w:trHeight w:val="344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77,4%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69,2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73,7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84.2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30" w:rsidRPr="001200FB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0" w:rsidRDefault="00CC5F30" w:rsidP="007E0C7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</w:tbl>
    <w:p w:rsidR="008B775B" w:rsidRDefault="008B775B" w:rsidP="00CC5F30">
      <w:pPr>
        <w:ind w:left="-567"/>
      </w:pPr>
      <w:bookmarkStart w:id="0" w:name="_GoBack"/>
      <w:bookmarkEnd w:id="0"/>
    </w:p>
    <w:sectPr w:rsidR="008B775B" w:rsidSect="00CC5F3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0"/>
    <w:rsid w:val="000C6488"/>
    <w:rsid w:val="008B775B"/>
    <w:rsid w:val="00C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C4D5"/>
  <w15:chartTrackingRefBased/>
  <w15:docId w15:val="{B204A9DB-56B2-4E26-A984-6826359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Пользователь Windows</cp:lastModifiedBy>
  <cp:revision>2</cp:revision>
  <dcterms:created xsi:type="dcterms:W3CDTF">2021-01-14T09:33:00Z</dcterms:created>
  <dcterms:modified xsi:type="dcterms:W3CDTF">2021-01-14T15:10:00Z</dcterms:modified>
</cp:coreProperties>
</file>