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4F" w:rsidRDefault="00CE4848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Учебно-методический комплекс темы (занятия)</w:t>
      </w:r>
    </w:p>
    <w:p w:rsidR="008B314F" w:rsidRDefault="008B314F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314F" w:rsidRDefault="00CE4848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u w:val="single"/>
        </w:rPr>
        <w:t>Состав УМК лекций:</w:t>
      </w:r>
    </w:p>
    <w:p w:rsidR="008B314F" w:rsidRDefault="008B314F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314F" w:rsidRDefault="00CE4848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Технологическая карта (план) лекции</w:t>
      </w:r>
    </w:p>
    <w:p w:rsidR="008B314F" w:rsidRDefault="00CE4848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Конспект лекции с указанием презентации и другого иллюстративного </w:t>
      </w:r>
      <w:r>
        <w:rPr>
          <w:rFonts w:ascii="Times New Roman" w:hAnsi="Times New Roman"/>
          <w:sz w:val="28"/>
          <w:szCs w:val="28"/>
        </w:rPr>
        <w:t>материала.</w:t>
      </w:r>
    </w:p>
    <w:p w:rsidR="008B314F" w:rsidRDefault="00CE4848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Распечатка   мультимедийного   материала    для    мультимедийного сопровождения и/или перечень таблиц</w:t>
      </w:r>
    </w:p>
    <w:p w:rsidR="008B314F" w:rsidRDefault="00CE4848">
      <w:pPr>
        <w:pStyle w:val="Standard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Презентации теоретического материала являются средством иллюстративного сопровождения занятия с целью создания визуального образа и отраже</w:t>
      </w:r>
      <w:r>
        <w:rPr>
          <w:rFonts w:ascii="Times New Roman" w:hAnsi="Times New Roman"/>
          <w:sz w:val="28"/>
          <w:szCs w:val="28"/>
        </w:rPr>
        <w:t>ния ключевых понятий изучаемой информации.</w:t>
      </w:r>
    </w:p>
    <w:p w:rsidR="008B314F" w:rsidRDefault="008B314F">
      <w:pPr>
        <w:pStyle w:val="Standard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8B314F" w:rsidRDefault="00CE4848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u w:val="single"/>
        </w:rPr>
        <w:t>Состав УМК семинарских занятий:</w:t>
      </w:r>
    </w:p>
    <w:p w:rsidR="008B314F" w:rsidRDefault="008B314F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314F" w:rsidRDefault="00CE4848">
      <w:pPr>
        <w:pStyle w:val="Standard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Технологическая карта семинарского занятия с пояснениями этапов семинара</w:t>
      </w:r>
    </w:p>
    <w:p w:rsidR="008B314F" w:rsidRDefault="00CE4848">
      <w:pPr>
        <w:pStyle w:val="Standard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 Задания для студентов, в т.ч. для внеаудиторной работы</w:t>
      </w:r>
    </w:p>
    <w:p w:rsidR="008B314F" w:rsidRDefault="00CE4848">
      <w:pPr>
        <w:pStyle w:val="Standard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 Алгоритмы выполнения и оформления </w:t>
      </w:r>
      <w:r>
        <w:rPr>
          <w:rFonts w:ascii="Times New Roman" w:hAnsi="Times New Roman"/>
          <w:sz w:val="28"/>
          <w:szCs w:val="28"/>
        </w:rPr>
        <w:t>самостоятельной работы</w:t>
      </w:r>
    </w:p>
    <w:p w:rsidR="008B314F" w:rsidRDefault="00CE4848">
      <w:pPr>
        <w:pStyle w:val="Standard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 Контролирующие и закрепляющие материалы (вопросы, задачи, тестовые задания)</w:t>
      </w:r>
    </w:p>
    <w:p w:rsidR="008B314F" w:rsidRDefault="00CE4848">
      <w:pPr>
        <w:pStyle w:val="Standard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   Критерии оценки самостоятельной работы</w:t>
      </w:r>
    </w:p>
    <w:p w:rsidR="008B314F" w:rsidRDefault="00CE4848">
      <w:pPr>
        <w:pStyle w:val="Standard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  Рекомендуемые источники информации (основная и дополнительная литература, нормативная, </w:t>
      </w:r>
      <w:r>
        <w:rPr>
          <w:rFonts w:ascii="Times New Roman" w:hAnsi="Times New Roman"/>
          <w:sz w:val="28"/>
          <w:szCs w:val="28"/>
        </w:rPr>
        <w:t>интернет-ресурсы)</w:t>
      </w:r>
    </w:p>
    <w:p w:rsidR="008B314F" w:rsidRDefault="008B314F">
      <w:pPr>
        <w:pStyle w:val="Standard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8B314F" w:rsidRDefault="00CE4848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u w:val="single"/>
        </w:rPr>
        <w:t>Состав УМК практических занятий:</w:t>
      </w:r>
    </w:p>
    <w:p w:rsidR="008B314F" w:rsidRDefault="008B314F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314F" w:rsidRDefault="00CE4848">
      <w:pPr>
        <w:pStyle w:val="Standard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  Технологическая карта (план) занятий</w:t>
      </w:r>
    </w:p>
    <w:p w:rsidR="008B314F" w:rsidRDefault="00CE4848">
      <w:pPr>
        <w:pStyle w:val="Standard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  Методические указания для студентов (цели, в т.ч. в области умений и знаний, способствующих развитию ОК и ПК, разъяснения по выполнению этапов занятия </w:t>
      </w:r>
      <w:r>
        <w:rPr>
          <w:rFonts w:ascii="Times New Roman" w:hAnsi="Times New Roman"/>
          <w:sz w:val="28"/>
          <w:szCs w:val="28"/>
        </w:rPr>
        <w:t>(ООД))</w:t>
      </w:r>
    </w:p>
    <w:p w:rsidR="008B314F" w:rsidRDefault="00CE4848">
      <w:pPr>
        <w:pStyle w:val="Standard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  Практические задания</w:t>
      </w:r>
    </w:p>
    <w:p w:rsidR="008B314F" w:rsidRDefault="00CE4848">
      <w:pPr>
        <w:pStyle w:val="Standard"/>
        <w:spacing w:after="0" w:line="240" w:lineRule="auto"/>
        <w:ind w:left="-15"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  Контрольно-измерительные  материалы  (вопросы,  тестовые  задания и д.р.)</w:t>
      </w:r>
    </w:p>
    <w:p w:rsidR="008B314F" w:rsidRDefault="00CE4848">
      <w:pPr>
        <w:pStyle w:val="Standard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   Перечень основной и дополнительной литературы.</w:t>
      </w:r>
    </w:p>
    <w:p w:rsidR="008B314F" w:rsidRDefault="008B314F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314F" w:rsidRDefault="008B314F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14F" w:rsidRDefault="008B314F">
      <w:pPr>
        <w:pStyle w:val="Standard"/>
        <w:spacing w:after="0"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sectPr w:rsidR="008B314F">
      <w:pgSz w:w="11905" w:h="16837"/>
      <w:pgMar w:top="645" w:right="580" w:bottom="1132" w:left="12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848" w:rsidRDefault="00CE4848">
      <w:r>
        <w:separator/>
      </w:r>
    </w:p>
  </w:endnote>
  <w:endnote w:type="continuationSeparator" w:id="0">
    <w:p w:rsidR="00CE4848" w:rsidRDefault="00CE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tar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848" w:rsidRDefault="00CE4848">
      <w:r>
        <w:rPr>
          <w:color w:val="000000"/>
        </w:rPr>
        <w:separator/>
      </w:r>
    </w:p>
  </w:footnote>
  <w:footnote w:type="continuationSeparator" w:id="0">
    <w:p w:rsidR="00CE4848" w:rsidRDefault="00CE4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B314F"/>
    <w:rsid w:val="008B314F"/>
    <w:rsid w:val="00CE4848"/>
    <w:rsid w:val="00D4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BC030-E9CF-4B50-88FB-09162A27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 Windows</cp:lastModifiedBy>
  <cp:revision>2</cp:revision>
  <cp:lastPrinted>2015-02-02T08:21:00Z</cp:lastPrinted>
  <dcterms:created xsi:type="dcterms:W3CDTF">2020-09-10T13:09:00Z</dcterms:created>
  <dcterms:modified xsi:type="dcterms:W3CDTF">2020-09-10T13:09:00Z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