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0D" w:rsidRPr="008E6D0D" w:rsidRDefault="008E6D0D" w:rsidP="008E6D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D0D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</w:t>
      </w:r>
    </w:p>
    <w:p w:rsidR="00000000" w:rsidRDefault="008E6D0D" w:rsidP="008E6D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D0D">
        <w:rPr>
          <w:rFonts w:ascii="Times New Roman" w:hAnsi="Times New Roman" w:cs="Times New Roman"/>
          <w:b/>
          <w:sz w:val="32"/>
          <w:szCs w:val="32"/>
        </w:rPr>
        <w:t>санитарного бюллетеня</w:t>
      </w:r>
    </w:p>
    <w:p w:rsidR="008E6D0D" w:rsidRPr="003643AD" w:rsidRDefault="008E6D0D" w:rsidP="008E6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6D0D" w:rsidRPr="008E6D0D" w:rsidRDefault="008E6D0D" w:rsidP="008E6D0D">
      <w:pPr>
        <w:spacing w:after="0" w:line="240" w:lineRule="auto"/>
        <w:jc w:val="center"/>
        <w:rPr>
          <w:rFonts w:ascii="Georgia" w:hAnsi="Georgia" w:cs="Times New Roman"/>
          <w:i/>
          <w:sz w:val="36"/>
          <w:szCs w:val="36"/>
        </w:rPr>
      </w:pPr>
      <w:r w:rsidRPr="008E6D0D">
        <w:rPr>
          <w:rFonts w:ascii="Georgia" w:hAnsi="Georgia" w:cs="Times New Roman"/>
          <w:b/>
          <w:i/>
          <w:sz w:val="36"/>
          <w:szCs w:val="36"/>
        </w:rPr>
        <w:t>Санитарный бюллетень –</w:t>
      </w:r>
      <w:r w:rsidRPr="008E6D0D">
        <w:rPr>
          <w:rFonts w:ascii="Georgia" w:hAnsi="Georgia" w:cs="Times New Roman"/>
          <w:i/>
          <w:sz w:val="36"/>
          <w:szCs w:val="36"/>
        </w:rPr>
        <w:t xml:space="preserve"> </w:t>
      </w:r>
    </w:p>
    <w:p w:rsidR="008E6D0D" w:rsidRPr="008E6D0D" w:rsidRDefault="008E6D0D" w:rsidP="008E6D0D">
      <w:pPr>
        <w:spacing w:after="0" w:line="240" w:lineRule="auto"/>
        <w:jc w:val="center"/>
        <w:rPr>
          <w:rFonts w:ascii="Georgia" w:hAnsi="Georgia" w:cs="Times New Roman"/>
          <w:sz w:val="36"/>
          <w:szCs w:val="36"/>
        </w:rPr>
      </w:pPr>
      <w:r w:rsidRPr="008E6D0D">
        <w:rPr>
          <w:rFonts w:ascii="Georgia" w:hAnsi="Georgia" w:cs="Times New Roman"/>
          <w:sz w:val="36"/>
          <w:szCs w:val="36"/>
        </w:rPr>
        <w:t xml:space="preserve">это стенная газета посвящённая только </w:t>
      </w:r>
    </w:p>
    <w:p w:rsidR="008E6D0D" w:rsidRDefault="008E6D0D" w:rsidP="008E6D0D">
      <w:pPr>
        <w:spacing w:after="0" w:line="240" w:lineRule="auto"/>
        <w:jc w:val="center"/>
        <w:rPr>
          <w:rFonts w:ascii="Georgia" w:hAnsi="Georgia" w:cs="Times New Roman"/>
          <w:sz w:val="36"/>
          <w:szCs w:val="36"/>
        </w:rPr>
      </w:pPr>
      <w:r w:rsidRPr="008E6D0D">
        <w:rPr>
          <w:rFonts w:ascii="Georgia" w:hAnsi="Georgia" w:cs="Times New Roman"/>
          <w:sz w:val="36"/>
          <w:szCs w:val="36"/>
        </w:rPr>
        <w:t>медицинской теме.</w:t>
      </w:r>
    </w:p>
    <w:p w:rsidR="008E6D0D" w:rsidRPr="003643AD" w:rsidRDefault="008E6D0D" w:rsidP="008E6D0D">
      <w:pPr>
        <w:spacing w:after="0" w:line="240" w:lineRule="auto"/>
        <w:jc w:val="center"/>
        <w:rPr>
          <w:rFonts w:ascii="Georgia" w:hAnsi="Georgia" w:cs="Times New Roman"/>
        </w:rPr>
      </w:pPr>
    </w:p>
    <w:p w:rsidR="008E6D0D" w:rsidRDefault="008E6D0D" w:rsidP="008E6D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0D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итарный бюллетень не систематическое и не периодическое издание. Поэтому он не имеет порядковый номер и постоянную редакционную коллегию.</w:t>
      </w:r>
    </w:p>
    <w:p w:rsidR="008E6D0D" w:rsidRPr="003643AD" w:rsidRDefault="008E6D0D" w:rsidP="008E6D0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7721C" w:rsidRDefault="0037721C" w:rsidP="00377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Санитарный бюллетень может быть рисованный или с помощью аппликации (рисунки и текст вырезаются и наклеи</w:t>
      </w:r>
      <w:r w:rsidRPr="0037721C">
        <w:rPr>
          <w:rFonts w:ascii="Times New Roman" w:hAnsi="Times New Roman" w:cs="Times New Roman"/>
          <w:sz w:val="28"/>
          <w:szCs w:val="28"/>
        </w:rPr>
        <w:t>ваются на лист</w:t>
      </w:r>
      <w:r>
        <w:rPr>
          <w:rFonts w:ascii="Times New Roman" w:hAnsi="Times New Roman" w:cs="Times New Roman"/>
          <w:sz w:val="28"/>
          <w:szCs w:val="28"/>
        </w:rPr>
        <w:t xml:space="preserve"> бумаги).</w:t>
      </w:r>
    </w:p>
    <w:p w:rsidR="0037721C" w:rsidRPr="003643AD" w:rsidRDefault="0037721C" w:rsidP="0037721C">
      <w:pPr>
        <w:pStyle w:val="a3"/>
        <w:rPr>
          <w:rFonts w:ascii="Times New Roman" w:hAnsi="Times New Roman" w:cs="Times New Roman"/>
        </w:rPr>
      </w:pPr>
    </w:p>
    <w:p w:rsidR="0037721C" w:rsidRDefault="0037721C" w:rsidP="00377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юллетеня, как правило, 60х90 см. расположение – горизонтальное.</w:t>
      </w:r>
    </w:p>
    <w:p w:rsidR="0037721C" w:rsidRPr="003643AD" w:rsidRDefault="0037721C" w:rsidP="0037721C">
      <w:pPr>
        <w:pStyle w:val="a3"/>
        <w:rPr>
          <w:rFonts w:ascii="Times New Roman" w:hAnsi="Times New Roman" w:cs="Times New Roman"/>
        </w:rPr>
      </w:pPr>
    </w:p>
    <w:p w:rsidR="0037721C" w:rsidRDefault="0037721C" w:rsidP="00377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юллетень </w:t>
      </w:r>
      <w:r w:rsidRPr="0037721C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из текстовой и изобразительной части, причем текстовая часть преобладает.</w:t>
      </w:r>
    </w:p>
    <w:p w:rsidR="0037721C" w:rsidRPr="0037721C" w:rsidRDefault="0037721C" w:rsidP="0037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D0D" w:rsidRPr="0037721C" w:rsidRDefault="0037721C" w:rsidP="003772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721C">
        <w:rPr>
          <w:rFonts w:ascii="Times New Roman" w:hAnsi="Times New Roman" w:cs="Times New Roman"/>
          <w:b/>
          <w:sz w:val="44"/>
          <w:szCs w:val="44"/>
        </w:rPr>
        <w:t>ЗАПОМНИТЕ!</w:t>
      </w:r>
    </w:p>
    <w:p w:rsidR="008E6D0D" w:rsidRPr="003643AD" w:rsidRDefault="008E6D0D" w:rsidP="008E6D0D">
      <w:pPr>
        <w:spacing w:after="0" w:line="240" w:lineRule="auto"/>
        <w:jc w:val="center"/>
        <w:rPr>
          <w:rFonts w:ascii="Georgia" w:hAnsi="Georgia" w:cs="Times New Roman"/>
        </w:rPr>
      </w:pPr>
    </w:p>
    <w:p w:rsidR="008E6D0D" w:rsidRDefault="0037721C" w:rsidP="0037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Может быть так, что сан</w:t>
      </w:r>
      <w:proofErr w:type="gramStart"/>
      <w:r>
        <w:rPr>
          <w:rFonts w:ascii="Times New Roman" w:hAnsi="Times New Roman" w:cs="Times New Roman"/>
          <w:sz w:val="44"/>
          <w:szCs w:val="44"/>
        </w:rPr>
        <w:t>.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sz w:val="44"/>
          <w:szCs w:val="44"/>
        </w:rPr>
        <w:t>б</w:t>
      </w:r>
      <w:proofErr w:type="gramEnd"/>
      <w:r>
        <w:rPr>
          <w:rFonts w:ascii="Times New Roman" w:hAnsi="Times New Roman" w:cs="Times New Roman"/>
          <w:sz w:val="44"/>
          <w:szCs w:val="44"/>
        </w:rPr>
        <w:t>юллетень будет состоять из одного текста, но не бывает так, чтобы сан. бюллетень состоял из одного рисунка.</w:t>
      </w:r>
    </w:p>
    <w:p w:rsidR="0037721C" w:rsidRDefault="0037721C" w:rsidP="0037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37721C" w:rsidRDefault="0037721C" w:rsidP="003A43C5">
      <w:pPr>
        <w:spacing w:after="0" w:line="240" w:lineRule="auto"/>
        <w:jc w:val="center"/>
        <w:rPr>
          <w:rFonts w:ascii="Georgia" w:hAnsi="Georgia" w:cs="Times New Roman"/>
          <w:b/>
          <w:i/>
          <w:sz w:val="44"/>
          <w:szCs w:val="44"/>
        </w:rPr>
      </w:pPr>
      <w:r>
        <w:rPr>
          <w:rFonts w:ascii="Georgia" w:hAnsi="Georgia" w:cs="Times New Roman"/>
          <w:b/>
          <w:i/>
          <w:sz w:val="44"/>
          <w:szCs w:val="44"/>
        </w:rPr>
        <w:t>Требования к тексту:</w:t>
      </w:r>
    </w:p>
    <w:p w:rsidR="0037721C" w:rsidRPr="003643AD" w:rsidRDefault="0037721C" w:rsidP="00377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7721C" w:rsidRDefault="00193B40" w:rsidP="0037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Текст состоит </w:t>
      </w:r>
      <w:r>
        <w:rPr>
          <w:rFonts w:ascii="Times New Roman" w:hAnsi="Times New Roman" w:cs="Times New Roman"/>
          <w:sz w:val="32"/>
          <w:szCs w:val="32"/>
        </w:rPr>
        <w:t>из введения, основной части и заключения.</w:t>
      </w:r>
    </w:p>
    <w:p w:rsidR="00193B40" w:rsidRPr="00E36A29" w:rsidRDefault="00193B40" w:rsidP="00377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3B40" w:rsidRPr="00E36A29" w:rsidRDefault="00193B40" w:rsidP="00193B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29">
        <w:rPr>
          <w:rFonts w:ascii="Times New Roman" w:hAnsi="Times New Roman" w:cs="Times New Roman"/>
          <w:sz w:val="28"/>
          <w:szCs w:val="28"/>
        </w:rPr>
        <w:t>Введение или передовая статья вводят читателя в проблему и объясняют, почему выбрана данная тема сан</w:t>
      </w:r>
      <w:proofErr w:type="gramStart"/>
      <w:r w:rsidRPr="00E36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6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A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6A29">
        <w:rPr>
          <w:rFonts w:ascii="Times New Roman" w:hAnsi="Times New Roman" w:cs="Times New Roman"/>
          <w:sz w:val="28"/>
          <w:szCs w:val="28"/>
        </w:rPr>
        <w:t>юллетеня, насколько она актуальна. Введение названия или подзаголовка не имеет.</w:t>
      </w:r>
    </w:p>
    <w:p w:rsidR="00193B40" w:rsidRPr="003643AD" w:rsidRDefault="00193B40" w:rsidP="00193B4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93B40" w:rsidRPr="00E36A29" w:rsidRDefault="00193B40" w:rsidP="00193B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29">
        <w:rPr>
          <w:rFonts w:ascii="Times New Roman" w:hAnsi="Times New Roman" w:cs="Times New Roman"/>
          <w:sz w:val="28"/>
          <w:szCs w:val="28"/>
        </w:rPr>
        <w:t>Основная часть может состоять из нескольких сообщений, информации или коротких зарисовок. Каждая из них должна иметь броский подзаголовок.</w:t>
      </w:r>
      <w:r w:rsidR="00317B85" w:rsidRPr="00E36A29">
        <w:rPr>
          <w:rFonts w:ascii="Times New Roman" w:hAnsi="Times New Roman" w:cs="Times New Roman"/>
          <w:sz w:val="28"/>
          <w:szCs w:val="28"/>
        </w:rPr>
        <w:t xml:space="preserve"> В основной части раскрывается суть проблемы. Медицинские термины использовать не рекомендуется. Советы по лечению давать запрещается.</w:t>
      </w:r>
    </w:p>
    <w:p w:rsidR="00317B85" w:rsidRPr="00E36A29" w:rsidRDefault="00317B85" w:rsidP="00317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B85" w:rsidRPr="00E36A29" w:rsidRDefault="00317B85" w:rsidP="00193B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29">
        <w:rPr>
          <w:rFonts w:ascii="Times New Roman" w:hAnsi="Times New Roman" w:cs="Times New Roman"/>
          <w:sz w:val="28"/>
          <w:szCs w:val="28"/>
        </w:rPr>
        <w:lastRenderedPageBreak/>
        <w:t>Заключение может состоять из вопросов и ответов или просто выводов автора. Текст должен заканчиваться лозунгом – призывом, вытекающим из содержания сан</w:t>
      </w:r>
      <w:proofErr w:type="gramStart"/>
      <w:r w:rsidRPr="00E36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6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A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6A29">
        <w:rPr>
          <w:rFonts w:ascii="Times New Roman" w:hAnsi="Times New Roman" w:cs="Times New Roman"/>
          <w:sz w:val="28"/>
          <w:szCs w:val="28"/>
        </w:rPr>
        <w:t>юллетеня.</w:t>
      </w:r>
    </w:p>
    <w:p w:rsidR="003A43C5" w:rsidRPr="003643AD" w:rsidRDefault="003A43C5" w:rsidP="003A43C5">
      <w:pPr>
        <w:pStyle w:val="a3"/>
        <w:rPr>
          <w:rFonts w:ascii="Times New Roman" w:hAnsi="Times New Roman" w:cs="Times New Roman"/>
        </w:rPr>
      </w:pPr>
    </w:p>
    <w:p w:rsidR="003A43C5" w:rsidRPr="00E36A29" w:rsidRDefault="003A43C5" w:rsidP="00193B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29">
        <w:rPr>
          <w:rFonts w:ascii="Times New Roman" w:hAnsi="Times New Roman" w:cs="Times New Roman"/>
          <w:sz w:val="28"/>
          <w:szCs w:val="28"/>
        </w:rPr>
        <w:t>Подзаголовки, названия сообщений и лозунг пишутся художественным шрифтом. Текст сан</w:t>
      </w:r>
      <w:proofErr w:type="gramStart"/>
      <w:r w:rsidRPr="00E36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6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A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6A29">
        <w:rPr>
          <w:rFonts w:ascii="Times New Roman" w:hAnsi="Times New Roman" w:cs="Times New Roman"/>
          <w:sz w:val="28"/>
          <w:szCs w:val="28"/>
        </w:rPr>
        <w:t>юллетеня должен располагаться колонками шириной не более 2/3 машинописного листка.</w:t>
      </w:r>
    </w:p>
    <w:p w:rsidR="003643AD" w:rsidRPr="003643AD" w:rsidRDefault="003643AD" w:rsidP="003A43C5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3A43C5" w:rsidRDefault="003A43C5" w:rsidP="003A43C5">
      <w:pPr>
        <w:spacing w:after="0" w:line="240" w:lineRule="auto"/>
        <w:jc w:val="center"/>
        <w:rPr>
          <w:rFonts w:ascii="Georgia" w:hAnsi="Georgia" w:cs="Times New Roman"/>
          <w:b/>
          <w:i/>
          <w:sz w:val="44"/>
          <w:szCs w:val="44"/>
        </w:rPr>
      </w:pPr>
      <w:r w:rsidRPr="00603459">
        <w:rPr>
          <w:rFonts w:ascii="Georgia" w:hAnsi="Georgia" w:cs="Times New Roman"/>
          <w:b/>
          <w:i/>
          <w:sz w:val="44"/>
          <w:szCs w:val="44"/>
        </w:rPr>
        <w:t xml:space="preserve">Требования к </w:t>
      </w:r>
      <w:r w:rsidR="00603459" w:rsidRPr="00603459">
        <w:rPr>
          <w:rFonts w:ascii="Georgia" w:hAnsi="Georgia" w:cs="Times New Roman"/>
          <w:b/>
          <w:i/>
          <w:sz w:val="44"/>
          <w:szCs w:val="44"/>
        </w:rPr>
        <w:t>изобразительной части:</w:t>
      </w:r>
    </w:p>
    <w:p w:rsidR="00603459" w:rsidRPr="003643AD" w:rsidRDefault="00603459" w:rsidP="003A43C5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</w:p>
    <w:p w:rsidR="00E36A29" w:rsidRDefault="00E36A29" w:rsidP="00B001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A29"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>
        <w:rPr>
          <w:rFonts w:ascii="Times New Roman" w:hAnsi="Times New Roman" w:cs="Times New Roman"/>
          <w:sz w:val="28"/>
          <w:szCs w:val="28"/>
        </w:rPr>
        <w:t>часть иллюстрирует текстовую и может состоять из одного или нескольких рисунков.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должен формировать одно зрительное пятно, т.е. точу, привлекающую к себе взгляд читателя в первую очередь.</w:t>
      </w:r>
    </w:p>
    <w:p w:rsidR="00603459" w:rsidRPr="003643AD" w:rsidRDefault="00E36A29" w:rsidP="00E36A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29" w:rsidRDefault="00E36A29" w:rsidP="00B001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не обязательно должен подтверждать текст, он может его дополнять. Кроме рисунков, в 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юллетене могут использоваться схемы и фото.</w:t>
      </w:r>
    </w:p>
    <w:p w:rsidR="00E36A29" w:rsidRPr="003643AD" w:rsidRDefault="00E36A29" w:rsidP="00E36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A29" w:rsidRDefault="00053EF0" w:rsidP="00B001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изображать кресты.</w:t>
      </w:r>
    </w:p>
    <w:p w:rsidR="00E36A29" w:rsidRPr="003643AD" w:rsidRDefault="00E36A29" w:rsidP="00E36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865" w:rsidRDefault="00E36A29" w:rsidP="00B001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часть вместе с текстовой не должна перегружать газету, т.е. в сан</w:t>
      </w:r>
      <w:proofErr w:type="gramStart"/>
      <w:r w:rsidR="007C18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1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8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C1865">
        <w:rPr>
          <w:rFonts w:ascii="Times New Roman" w:hAnsi="Times New Roman" w:cs="Times New Roman"/>
          <w:sz w:val="28"/>
          <w:szCs w:val="28"/>
        </w:rPr>
        <w:t>юллетене должны оставаться свободные места. Иначе он будет трудно читаться. В то же время нельзя допускать, чтобы в нем оставалось много пустого пространства.</w:t>
      </w:r>
    </w:p>
    <w:p w:rsidR="007C1865" w:rsidRPr="007C1865" w:rsidRDefault="007C1865" w:rsidP="007C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865" w:rsidRDefault="007C1865" w:rsidP="007C1865">
      <w:pPr>
        <w:spacing w:after="0" w:line="240" w:lineRule="auto"/>
        <w:jc w:val="center"/>
        <w:rPr>
          <w:rFonts w:ascii="Georgia" w:hAnsi="Georgia" w:cs="Times New Roman"/>
          <w:b/>
          <w:i/>
          <w:sz w:val="44"/>
          <w:szCs w:val="44"/>
        </w:rPr>
      </w:pPr>
      <w:r w:rsidRPr="007C1865">
        <w:rPr>
          <w:rFonts w:ascii="Georgia" w:hAnsi="Georgia" w:cs="Times New Roman"/>
          <w:b/>
          <w:i/>
          <w:sz w:val="44"/>
          <w:szCs w:val="44"/>
        </w:rPr>
        <w:t>Нужна р</w:t>
      </w:r>
      <w:r>
        <w:rPr>
          <w:rFonts w:ascii="Georgia" w:hAnsi="Georgia" w:cs="Times New Roman"/>
          <w:b/>
          <w:i/>
          <w:sz w:val="44"/>
          <w:szCs w:val="44"/>
        </w:rPr>
        <w:t xml:space="preserve">азумная мера </w:t>
      </w:r>
    </w:p>
    <w:p w:rsidR="00E36A29" w:rsidRDefault="007C1865" w:rsidP="007C1865">
      <w:pPr>
        <w:spacing w:after="0" w:line="240" w:lineRule="auto"/>
        <w:jc w:val="center"/>
        <w:rPr>
          <w:rFonts w:ascii="Georgia" w:hAnsi="Georgia" w:cs="Times New Roman"/>
          <w:b/>
          <w:i/>
          <w:sz w:val="44"/>
          <w:szCs w:val="44"/>
        </w:rPr>
      </w:pPr>
      <w:r>
        <w:rPr>
          <w:rFonts w:ascii="Georgia" w:hAnsi="Georgia" w:cs="Times New Roman"/>
          <w:b/>
          <w:i/>
          <w:sz w:val="44"/>
          <w:szCs w:val="44"/>
        </w:rPr>
        <w:t>заполнения сан</w:t>
      </w:r>
      <w:proofErr w:type="gramStart"/>
      <w:r>
        <w:rPr>
          <w:rFonts w:ascii="Georgia" w:hAnsi="Georgia" w:cs="Times New Roman"/>
          <w:b/>
          <w:i/>
          <w:sz w:val="44"/>
          <w:szCs w:val="44"/>
        </w:rPr>
        <w:t>.</w:t>
      </w:r>
      <w:proofErr w:type="gramEnd"/>
      <w:r>
        <w:rPr>
          <w:rFonts w:ascii="Georgia" w:hAnsi="Georgia" w:cs="Times New Roman"/>
          <w:b/>
          <w:i/>
          <w:sz w:val="44"/>
          <w:szCs w:val="44"/>
        </w:rPr>
        <w:t xml:space="preserve"> </w:t>
      </w:r>
      <w:proofErr w:type="gramStart"/>
      <w:r>
        <w:rPr>
          <w:rFonts w:ascii="Georgia" w:hAnsi="Georgia" w:cs="Times New Roman"/>
          <w:b/>
          <w:i/>
          <w:sz w:val="44"/>
          <w:szCs w:val="44"/>
        </w:rPr>
        <w:t>б</w:t>
      </w:r>
      <w:proofErr w:type="gramEnd"/>
      <w:r>
        <w:rPr>
          <w:rFonts w:ascii="Georgia" w:hAnsi="Georgia" w:cs="Times New Roman"/>
          <w:b/>
          <w:i/>
          <w:sz w:val="44"/>
          <w:szCs w:val="44"/>
        </w:rPr>
        <w:t>юллетеня.</w:t>
      </w:r>
    </w:p>
    <w:p w:rsidR="007C1865" w:rsidRPr="003643AD" w:rsidRDefault="007C1865" w:rsidP="007C1865">
      <w:pPr>
        <w:spacing w:after="0" w:line="24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</w:p>
    <w:p w:rsidR="007C1865" w:rsidRDefault="007C1865" w:rsidP="007C1865">
      <w:pPr>
        <w:spacing w:after="0" w:line="240" w:lineRule="auto"/>
        <w:jc w:val="center"/>
        <w:rPr>
          <w:rFonts w:ascii="Georgia" w:hAnsi="Georgia" w:cs="Times New Roman"/>
          <w:b/>
          <w:i/>
          <w:sz w:val="44"/>
          <w:szCs w:val="44"/>
        </w:rPr>
      </w:pPr>
      <w:r>
        <w:rPr>
          <w:rFonts w:ascii="Georgia" w:hAnsi="Georgia" w:cs="Times New Roman"/>
          <w:b/>
          <w:i/>
          <w:sz w:val="44"/>
          <w:szCs w:val="44"/>
        </w:rPr>
        <w:t>Требования к названию:</w:t>
      </w:r>
    </w:p>
    <w:p w:rsidR="007C1865" w:rsidRPr="003643AD" w:rsidRDefault="007C1865" w:rsidP="00D94354">
      <w:pPr>
        <w:spacing w:after="0" w:line="240" w:lineRule="auto"/>
        <w:rPr>
          <w:rFonts w:ascii="Georgia" w:hAnsi="Georgia" w:cs="Times New Roman"/>
          <w:b/>
          <w:i/>
        </w:rPr>
      </w:pPr>
    </w:p>
    <w:p w:rsidR="007C1865" w:rsidRDefault="007C1865" w:rsidP="007C18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юллетеня должно быть</w:t>
      </w:r>
    </w:p>
    <w:p w:rsidR="009C0EEE" w:rsidRDefault="007C1865" w:rsidP="007C18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броским,</w:t>
      </w:r>
    </w:p>
    <w:p w:rsidR="009C0EEE" w:rsidRDefault="009C0EEE" w:rsidP="009C0EEE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и </w:t>
      </w:r>
    </w:p>
    <w:p w:rsidR="00D94354" w:rsidRDefault="009C0EEE" w:rsidP="009C0EEE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запугивающим.</w:t>
      </w:r>
    </w:p>
    <w:p w:rsidR="00D94354" w:rsidRPr="003643AD" w:rsidRDefault="00D94354" w:rsidP="009C0EEE">
      <w:pPr>
        <w:pStyle w:val="a3"/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D94354" w:rsidRDefault="00D94354" w:rsidP="00D9435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должно отражать содержание газеты.</w:t>
      </w:r>
    </w:p>
    <w:p w:rsidR="00D94354" w:rsidRDefault="00D94354" w:rsidP="00D9435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при этом не использовать</w:t>
      </w:r>
    </w:p>
    <w:p w:rsidR="007C1865" w:rsidRDefault="003643AD" w:rsidP="00D9435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94354">
        <w:rPr>
          <w:rFonts w:ascii="Times New Roman" w:hAnsi="Times New Roman" w:cs="Times New Roman"/>
          <w:sz w:val="28"/>
          <w:szCs w:val="28"/>
        </w:rPr>
        <w:t>азвания заболеваний.</w:t>
      </w:r>
      <w:r w:rsidR="007C1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3AD" w:rsidRDefault="003643AD" w:rsidP="00D943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юллетень» большими </w:t>
      </w:r>
    </w:p>
    <w:p w:rsidR="00D94354" w:rsidRDefault="003643AD" w:rsidP="003643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буквами в газете не пишется. Оно пишется </w:t>
      </w:r>
    </w:p>
    <w:p w:rsidR="003643AD" w:rsidRDefault="003643AD" w:rsidP="003643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обычным мелким шрифтом в правом </w:t>
      </w:r>
    </w:p>
    <w:p w:rsidR="003643AD" w:rsidRPr="007C1865" w:rsidRDefault="003643AD" w:rsidP="003643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нижнем углу газеты, где указываются</w:t>
      </w:r>
      <w:proofErr w:type="gramEnd"/>
    </w:p>
    <w:p w:rsidR="003A43C5" w:rsidRPr="003A43C5" w:rsidRDefault="003643AD" w:rsidP="003643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данные.</w:t>
      </w:r>
    </w:p>
    <w:sectPr w:rsidR="003A43C5" w:rsidRPr="003A43C5" w:rsidSect="00E36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25pt;height:11.25pt" o:bullet="t">
        <v:imagedata r:id="rId1" o:title="BD14565_"/>
      </v:shape>
    </w:pict>
  </w:numPicBullet>
  <w:abstractNum w:abstractNumId="0">
    <w:nsid w:val="26750761"/>
    <w:multiLevelType w:val="hybridMultilevel"/>
    <w:tmpl w:val="5E264604"/>
    <w:lvl w:ilvl="0" w:tplc="5FBADB7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0EA6"/>
    <w:multiLevelType w:val="hybridMultilevel"/>
    <w:tmpl w:val="87A2C94C"/>
    <w:lvl w:ilvl="0" w:tplc="19AA07C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185"/>
    <w:multiLevelType w:val="hybridMultilevel"/>
    <w:tmpl w:val="31A61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463E6"/>
    <w:multiLevelType w:val="hybridMultilevel"/>
    <w:tmpl w:val="8B98E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12FEE"/>
    <w:multiLevelType w:val="hybridMultilevel"/>
    <w:tmpl w:val="E1B8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D0D"/>
    <w:rsid w:val="00053EF0"/>
    <w:rsid w:val="00193B40"/>
    <w:rsid w:val="00317B85"/>
    <w:rsid w:val="003643AD"/>
    <w:rsid w:val="0037721C"/>
    <w:rsid w:val="003A43C5"/>
    <w:rsid w:val="00603459"/>
    <w:rsid w:val="007C1865"/>
    <w:rsid w:val="008E6D0D"/>
    <w:rsid w:val="009C0EEE"/>
    <w:rsid w:val="00B001F0"/>
    <w:rsid w:val="00D94354"/>
    <w:rsid w:val="00E3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2020-02-25T10:00:00Z</cp:lastPrinted>
  <dcterms:created xsi:type="dcterms:W3CDTF">2020-02-25T04:08:00Z</dcterms:created>
  <dcterms:modified xsi:type="dcterms:W3CDTF">2020-02-25T10:01:00Z</dcterms:modified>
</cp:coreProperties>
</file>